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党员履职量化考核新思路研究</w:t>
      </w:r>
    </w:p>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楷体" w:cs="Times New Roman"/>
          <w:kern w:val="0"/>
          <w:sz w:val="30"/>
          <w:szCs w:val="30"/>
          <w:highlight w:val="none"/>
          <w:lang w:val="en-US" w:eastAsia="zh-CN"/>
        </w:rPr>
      </w:pPr>
      <w:r>
        <w:rPr>
          <w:rFonts w:hint="eastAsia" w:eastAsia="楷体" w:cs="Times New Roman"/>
          <w:kern w:val="0"/>
          <w:sz w:val="30"/>
          <w:szCs w:val="30"/>
          <w:highlight w:val="none"/>
          <w:lang w:val="en-US" w:eastAsia="zh-CN"/>
        </w:rPr>
        <w:t>（中海油能源发展股份有限公司销售</w:t>
      </w:r>
      <w:r>
        <w:rPr>
          <w:rFonts w:hint="default" w:ascii="Times New Roman" w:hAnsi="Times New Roman" w:eastAsia="楷体" w:cs="Times New Roman"/>
          <w:kern w:val="0"/>
          <w:sz w:val="30"/>
          <w:szCs w:val="30"/>
          <w:highlight w:val="none"/>
          <w:lang w:val="en-US" w:eastAsia="zh-CN"/>
        </w:rPr>
        <w:t>服务</w:t>
      </w:r>
      <w:r>
        <w:rPr>
          <w:rFonts w:hint="eastAsia" w:eastAsia="楷体" w:cs="Times New Roman"/>
          <w:kern w:val="0"/>
          <w:sz w:val="30"/>
          <w:szCs w:val="30"/>
          <w:highlight w:val="none"/>
          <w:lang w:val="en-US" w:eastAsia="zh-CN"/>
        </w:rPr>
        <w:t>分</w:t>
      </w:r>
      <w:r>
        <w:rPr>
          <w:rFonts w:hint="default" w:ascii="Times New Roman" w:hAnsi="Times New Roman" w:eastAsia="楷体" w:cs="Times New Roman"/>
          <w:kern w:val="0"/>
          <w:sz w:val="30"/>
          <w:szCs w:val="30"/>
          <w:highlight w:val="none"/>
          <w:lang w:val="en-US" w:eastAsia="zh-CN"/>
        </w:rPr>
        <w:t>公司</w:t>
      </w:r>
      <w:r>
        <w:rPr>
          <w:rFonts w:hint="eastAsia" w:eastAsia="楷体" w:cs="Times New Roman"/>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楷体" w:cs="Times New Roman"/>
          <w:kern w:val="0"/>
          <w:sz w:val="30"/>
          <w:szCs w:val="30"/>
          <w:highlight w:val="none"/>
          <w:lang w:val="en-US" w:eastAsia="zh-CN"/>
        </w:rPr>
      </w:pP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【摘要】</w:t>
      </w:r>
      <w:r>
        <w:rPr>
          <w:rFonts w:hint="eastAsia" w:ascii="Times New Roman" w:hAnsi="Times New Roman" w:eastAsia="仿宋_GB2312" w:cs="Times New Roman"/>
          <w:sz w:val="32"/>
          <w:szCs w:val="32"/>
          <w:highlight w:val="none"/>
          <w:lang w:val="en-US" w:eastAsia="zh-CN"/>
        </w:rPr>
        <w:t>中海油能源发展股份有限公司销售服务分公司（以下简称销售公司）</w:t>
      </w:r>
      <w:r>
        <w:rPr>
          <w:rFonts w:hint="default" w:ascii="Times New Roman" w:hAnsi="Times New Roman" w:eastAsia="仿宋_GB2312" w:cs="Times New Roman"/>
          <w:bCs/>
          <w:sz w:val="32"/>
          <w:szCs w:val="24"/>
          <w:highlight w:val="none"/>
          <w:lang w:val="en-US" w:eastAsia="zh-CN"/>
        </w:rPr>
        <w:t>党委坚持</w:t>
      </w:r>
      <w:r>
        <w:rPr>
          <w:rFonts w:hint="default" w:ascii="Times New Roman" w:hAnsi="Times New Roman" w:eastAsia="仿宋_GB2312" w:cs="Times New Roman"/>
          <w:bCs/>
          <w:sz w:val="32"/>
          <w:szCs w:val="24"/>
          <w:highlight w:val="none"/>
        </w:rPr>
        <w:t>以习近平新时代中国特色社会主义思想为指导，</w:t>
      </w:r>
      <w:r>
        <w:rPr>
          <w:rFonts w:hint="default" w:ascii="Times New Roman" w:hAnsi="Times New Roman" w:eastAsia="仿宋_GB2312" w:cs="Times New Roman"/>
          <w:bCs/>
          <w:sz w:val="32"/>
          <w:szCs w:val="24"/>
          <w:highlight w:val="none"/>
          <w:lang w:val="en-US" w:eastAsia="zh-CN"/>
        </w:rPr>
        <w:t>深入</w:t>
      </w:r>
      <w:r>
        <w:rPr>
          <w:rFonts w:hint="default" w:ascii="Times New Roman" w:hAnsi="Times New Roman" w:eastAsia="仿宋_GB2312" w:cs="Times New Roman"/>
          <w:bCs/>
          <w:sz w:val="32"/>
          <w:szCs w:val="24"/>
          <w:highlight w:val="none"/>
        </w:rPr>
        <w:t>贯彻落实党的</w:t>
      </w:r>
      <w:r>
        <w:rPr>
          <w:rFonts w:hint="eastAsia" w:eastAsia="仿宋_GB2312" w:cs="Times New Roman"/>
          <w:bCs/>
          <w:sz w:val="32"/>
          <w:szCs w:val="24"/>
          <w:highlight w:val="none"/>
          <w:lang w:val="en-US" w:eastAsia="zh-CN"/>
        </w:rPr>
        <w:t>二十大</w:t>
      </w:r>
      <w:r>
        <w:rPr>
          <w:rFonts w:hint="default" w:ascii="Times New Roman" w:hAnsi="Times New Roman" w:eastAsia="仿宋_GB2312" w:cs="Times New Roman"/>
          <w:bCs/>
          <w:sz w:val="32"/>
          <w:szCs w:val="24"/>
          <w:highlight w:val="none"/>
          <w:lang w:eastAsia="zh-CN"/>
        </w:rPr>
        <w:t>、</w:t>
      </w:r>
      <w:r>
        <w:rPr>
          <w:rFonts w:hint="eastAsia" w:eastAsia="仿宋_GB2312" w:cs="Times New Roman"/>
          <w:bCs/>
          <w:sz w:val="32"/>
          <w:szCs w:val="24"/>
          <w:highlight w:val="none"/>
          <w:lang w:val="en-US" w:eastAsia="zh-CN"/>
        </w:rPr>
        <w:t>二十</w:t>
      </w:r>
      <w:r>
        <w:rPr>
          <w:rFonts w:hint="default" w:ascii="Times New Roman" w:hAnsi="Times New Roman" w:eastAsia="仿宋_GB2312" w:cs="Times New Roman"/>
          <w:bCs/>
          <w:sz w:val="32"/>
          <w:szCs w:val="24"/>
          <w:highlight w:val="none"/>
          <w:lang w:val="en-US" w:eastAsia="zh-CN"/>
        </w:rPr>
        <w:t>届历次全会以及</w:t>
      </w:r>
      <w:r>
        <w:rPr>
          <w:rFonts w:hint="default" w:ascii="Times New Roman" w:hAnsi="Times New Roman" w:eastAsia="仿宋_GB2312" w:cs="Times New Roman"/>
          <w:bCs/>
          <w:sz w:val="32"/>
          <w:szCs w:val="24"/>
          <w:highlight w:val="none"/>
        </w:rPr>
        <w:t>全国国有企业党的建设工作会议精神，</w:t>
      </w:r>
      <w:r>
        <w:rPr>
          <w:rFonts w:hint="default" w:ascii="Times New Roman" w:hAnsi="Times New Roman" w:eastAsia="仿宋_GB2312" w:cs="Times New Roman"/>
          <w:bCs/>
          <w:sz w:val="32"/>
          <w:szCs w:val="24"/>
          <w:highlight w:val="none"/>
          <w:lang w:val="en-US" w:eastAsia="zh-CN"/>
        </w:rPr>
        <w:t>持续</w:t>
      </w:r>
      <w:r>
        <w:rPr>
          <w:rFonts w:hint="default" w:ascii="Times New Roman" w:hAnsi="Times New Roman" w:eastAsia="仿宋_GB2312" w:cs="Times New Roman"/>
          <w:bCs/>
          <w:sz w:val="32"/>
          <w:szCs w:val="24"/>
          <w:highlight w:val="none"/>
        </w:rPr>
        <w:t>巩固和深化党史学习教育成果，立足</w:t>
      </w:r>
      <w:r>
        <w:rPr>
          <w:rFonts w:hint="default" w:ascii="Times New Roman" w:hAnsi="Times New Roman" w:eastAsia="仿宋_GB2312" w:cs="Times New Roman"/>
          <w:bCs/>
          <w:sz w:val="32"/>
          <w:szCs w:val="24"/>
          <w:highlight w:val="none"/>
          <w:lang w:val="en-US" w:eastAsia="zh-CN"/>
        </w:rPr>
        <w:t>销售公司产业发展现状</w:t>
      </w:r>
      <w:r>
        <w:rPr>
          <w:rFonts w:hint="default" w:ascii="Times New Roman" w:hAnsi="Times New Roman" w:eastAsia="仿宋_GB2312" w:cs="Times New Roman"/>
          <w:bCs/>
          <w:sz w:val="32"/>
          <w:szCs w:val="24"/>
          <w:highlight w:val="none"/>
        </w:rPr>
        <w:t>，</w:t>
      </w:r>
      <w:r>
        <w:rPr>
          <w:rFonts w:hint="default" w:ascii="Times New Roman" w:hAnsi="Times New Roman" w:eastAsia="仿宋_GB2312" w:cs="Times New Roman"/>
          <w:sz w:val="32"/>
          <w:szCs w:val="32"/>
          <w:highlight w:val="none"/>
          <w:lang w:eastAsia="zh-CN"/>
        </w:rPr>
        <w:t>以党建融合巩固年为契机，</w:t>
      </w:r>
      <w:r>
        <w:rPr>
          <w:rFonts w:hint="default" w:ascii="Times New Roman" w:hAnsi="Times New Roman" w:eastAsia="仿宋_GB2312" w:cs="Times New Roman"/>
          <w:bCs/>
          <w:sz w:val="32"/>
          <w:szCs w:val="24"/>
          <w:highlight w:val="none"/>
        </w:rPr>
        <w:t>围绕破解</w:t>
      </w:r>
      <w:r>
        <w:rPr>
          <w:rFonts w:hint="default" w:ascii="Times New Roman" w:hAnsi="Times New Roman" w:eastAsia="仿宋_GB2312" w:cs="Times New Roman"/>
          <w:bCs/>
          <w:sz w:val="32"/>
          <w:szCs w:val="24"/>
          <w:highlight w:val="none"/>
          <w:lang w:val="en-US" w:eastAsia="zh-CN"/>
        </w:rPr>
        <w:t>公司</w:t>
      </w:r>
      <w:r>
        <w:rPr>
          <w:rFonts w:hint="default" w:ascii="Times New Roman" w:hAnsi="Times New Roman" w:eastAsia="仿宋_GB2312" w:cs="Times New Roman"/>
          <w:bCs/>
          <w:sz w:val="32"/>
          <w:szCs w:val="24"/>
          <w:highlight w:val="none"/>
        </w:rPr>
        <w:t>改革发展、生产经营重难点</w:t>
      </w:r>
      <w:r>
        <w:rPr>
          <w:rFonts w:hint="default" w:ascii="Times New Roman" w:hAnsi="Times New Roman" w:eastAsia="仿宋_GB2312" w:cs="Times New Roman"/>
          <w:bCs/>
          <w:sz w:val="32"/>
          <w:szCs w:val="24"/>
          <w:highlight w:val="none"/>
          <w:lang w:val="en-US" w:eastAsia="zh-CN"/>
        </w:rPr>
        <w:t>问题</w:t>
      </w:r>
      <w:r>
        <w:rPr>
          <w:rFonts w:hint="default" w:ascii="Times New Roman" w:hAnsi="Times New Roman" w:eastAsia="仿宋_GB2312" w:cs="Times New Roman"/>
          <w:bCs/>
          <w:sz w:val="32"/>
          <w:szCs w:val="24"/>
          <w:highlight w:val="none"/>
        </w:rPr>
        <w:t>，</w:t>
      </w:r>
      <w:r>
        <w:rPr>
          <w:rFonts w:hint="default" w:ascii="Times New Roman" w:hAnsi="Times New Roman" w:eastAsia="仿宋_GB2312" w:cs="Times New Roman"/>
          <w:sz w:val="32"/>
          <w:szCs w:val="32"/>
          <w:highlight w:val="none"/>
          <w:lang w:val="en-US" w:eastAsia="zh-CN"/>
        </w:rPr>
        <w:t>结合当前党员责任与义务难以评估、两优一先评选不够</w:t>
      </w:r>
      <w:r>
        <w:rPr>
          <w:rFonts w:hint="eastAsia" w:eastAsia="仿宋_GB2312" w:cs="Times New Roman"/>
          <w:sz w:val="32"/>
          <w:szCs w:val="32"/>
          <w:highlight w:val="none"/>
          <w:lang w:val="en-US" w:eastAsia="zh-CN"/>
        </w:rPr>
        <w:t>客观</w:t>
      </w:r>
      <w:r>
        <w:rPr>
          <w:rFonts w:hint="default" w:ascii="Times New Roman" w:hAnsi="Times New Roman" w:eastAsia="仿宋_GB2312" w:cs="Times New Roman"/>
          <w:sz w:val="32"/>
          <w:szCs w:val="32"/>
          <w:highlight w:val="none"/>
          <w:lang w:val="en-US" w:eastAsia="zh-CN"/>
        </w:rPr>
        <w:t>、党员民主评议主观性较大、人才选拔途径不多的情况，自2021年开始，结合党建融合深化工程的相关部署、支部达标优化升级的最新要求以及年度党建责任制考核的方向指引，</w:t>
      </w:r>
      <w:r>
        <w:rPr>
          <w:rFonts w:hint="default" w:ascii="Times New Roman" w:hAnsi="Times New Roman" w:eastAsia="仿宋_GB2312" w:cs="Times New Roman"/>
          <w:sz w:val="32"/>
          <w:szCs w:val="32"/>
          <w:highlight w:val="none"/>
        </w:rPr>
        <w:t>积极探索基层党建工作</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新思路、新方法、新举措</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探索出了党员履职量化考核的创新做法，并逐渐提炼形成了“433”工作思路，充分</w:t>
      </w:r>
      <w:r>
        <w:rPr>
          <w:rFonts w:hint="default" w:ascii="Times New Roman" w:hAnsi="Times New Roman" w:eastAsia="仿宋_GB2312" w:cs="Times New Roman"/>
          <w:sz w:val="32"/>
          <w:szCs w:val="32"/>
          <w:highlight w:val="none"/>
        </w:rPr>
        <w:t>激发</w:t>
      </w:r>
      <w:r>
        <w:rPr>
          <w:rFonts w:hint="default"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rPr>
        <w:t>基层党组织</w:t>
      </w:r>
      <w:r>
        <w:rPr>
          <w:rFonts w:hint="default" w:ascii="Times New Roman" w:hAnsi="Times New Roman" w:eastAsia="仿宋_GB2312" w:cs="Times New Roman"/>
          <w:sz w:val="32"/>
          <w:szCs w:val="32"/>
          <w:highlight w:val="none"/>
          <w:lang w:val="en-US" w:eastAsia="zh-CN"/>
        </w:rPr>
        <w:t>战斗堡垒作用和党员先锋模范带头作用。</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【关键词】</w:t>
      </w:r>
      <w:r>
        <w:rPr>
          <w:rFonts w:hint="default" w:ascii="Times New Roman" w:hAnsi="Times New Roman" w:eastAsia="仿宋_GB2312" w:cs="Times New Roman"/>
          <w:kern w:val="0"/>
          <w:sz w:val="32"/>
          <w:szCs w:val="32"/>
          <w:highlight w:val="none"/>
          <w:lang w:val="en-US" w:eastAsia="zh-CN"/>
        </w:rPr>
        <w:t>量化考核、民主评议、先进评选</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highlight w:val="none"/>
        </w:rPr>
        <w:t>【正文】</w:t>
      </w:r>
      <w:r>
        <w:rPr>
          <w:rFonts w:hint="default" w:ascii="Times New Roman" w:hAnsi="Times New Roman" w:eastAsia="仿宋_GB2312" w:cs="Times New Roman"/>
          <w:sz w:val="32"/>
          <w:szCs w:val="32"/>
          <w:highlight w:val="none"/>
        </w:rPr>
        <w:t>2016年2月，中共中央办公厅</w:t>
      </w:r>
      <w:r>
        <w:rPr>
          <w:rFonts w:hint="default" w:ascii="Times New Roman" w:hAnsi="Times New Roman" w:eastAsia="仿宋_GB2312" w:cs="Times New Roman"/>
          <w:sz w:val="32"/>
          <w:szCs w:val="32"/>
          <w:highlight w:val="none"/>
          <w:lang w:val="en-US" w:eastAsia="zh-CN"/>
        </w:rPr>
        <w:t>印发了《关于</w:t>
      </w:r>
      <w:r>
        <w:rPr>
          <w:rFonts w:hint="default" w:ascii="Times New Roman" w:hAnsi="Times New Roman" w:eastAsia="仿宋_GB2312" w:cs="Times New Roman"/>
          <w:sz w:val="32"/>
          <w:szCs w:val="32"/>
          <w:highlight w:val="none"/>
        </w:rPr>
        <w:t>在全党内开展“学党章党规、学系列讲话，做合格党员”学习教育</w:t>
      </w:r>
      <w:r>
        <w:rPr>
          <w:rFonts w:hint="default" w:ascii="Times New Roman" w:hAnsi="Times New Roman" w:eastAsia="仿宋_GB2312" w:cs="Times New Roman"/>
          <w:sz w:val="32"/>
          <w:szCs w:val="32"/>
          <w:highlight w:val="none"/>
          <w:lang w:val="en-US" w:eastAsia="zh-CN"/>
        </w:rPr>
        <w:t>方案》</w:t>
      </w:r>
      <w:r>
        <w:rPr>
          <w:rFonts w:hint="default" w:ascii="Times New Roman" w:hAnsi="Times New Roman" w:eastAsia="仿宋_GB2312" w:cs="Times New Roman"/>
          <w:sz w:val="32"/>
          <w:szCs w:val="32"/>
          <w:highlight w:val="none"/>
        </w:rPr>
        <w:t>，推动</w:t>
      </w:r>
      <w:r>
        <w:rPr>
          <w:rFonts w:hint="default" w:ascii="Times New Roman" w:hAnsi="Times New Roman" w:eastAsia="仿宋_GB2312" w:cs="Times New Roman"/>
          <w:sz w:val="32"/>
          <w:szCs w:val="32"/>
          <w:highlight w:val="none"/>
          <w:lang w:val="en-US" w:eastAsia="zh-CN"/>
        </w:rPr>
        <w:t>党内教育从“关键少数”到广大党员拓展，着力解决党员队伍在思想、组织、作风、纪律等方面存在的问题。在此背景之下，</w:t>
      </w:r>
      <w:r>
        <w:rPr>
          <w:rFonts w:hint="eastAsia" w:eastAsia="仿宋_GB2312" w:cs="Times New Roman"/>
          <w:sz w:val="32"/>
          <w:szCs w:val="32"/>
          <w:highlight w:val="none"/>
          <w:lang w:val="en-US" w:eastAsia="zh-CN"/>
        </w:rPr>
        <w:t>销售公司</w:t>
      </w:r>
      <w:r>
        <w:rPr>
          <w:rFonts w:hint="default" w:ascii="Times New Roman" w:hAnsi="Times New Roman" w:eastAsia="仿宋_GB2312" w:cs="Times New Roman"/>
          <w:sz w:val="32"/>
          <w:szCs w:val="32"/>
          <w:highlight w:val="none"/>
          <w:lang w:val="en-US" w:eastAsia="zh-CN"/>
        </w:rPr>
        <w:t>结合实际</w:t>
      </w:r>
      <w:r>
        <w:rPr>
          <w:rFonts w:hint="eastAsia" w:eastAsia="仿宋_GB2312" w:cs="Times New Roman"/>
          <w:sz w:val="32"/>
          <w:szCs w:val="32"/>
          <w:highlight w:val="none"/>
          <w:lang w:val="en-US" w:eastAsia="zh-CN"/>
        </w:rPr>
        <w:t>，在所属深圳公司进行了初步的探索</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以党员履行党章党规为基础，</w:t>
      </w:r>
      <w:r>
        <w:rPr>
          <w:rFonts w:hint="default" w:ascii="Times New Roman" w:hAnsi="Times New Roman" w:eastAsia="仿宋_GB2312" w:cs="Times New Roman"/>
          <w:sz w:val="32"/>
          <w:szCs w:val="32"/>
          <w:highlight w:val="none"/>
          <w:lang w:val="en-US" w:eastAsia="zh-CN"/>
        </w:rPr>
        <w:t>结合工作绩效表现和群众监督意见，</w:t>
      </w:r>
      <w:r>
        <w:rPr>
          <w:rFonts w:hint="default" w:ascii="Times New Roman" w:hAnsi="Times New Roman" w:eastAsia="仿宋_GB2312" w:cs="Times New Roman"/>
          <w:sz w:val="32"/>
          <w:szCs w:val="32"/>
          <w:highlight w:val="none"/>
        </w:rPr>
        <w:t>于</w:t>
      </w:r>
      <w:r>
        <w:rPr>
          <w:rFonts w:hint="default" w:ascii="Times New Roman" w:hAnsi="Times New Roman" w:eastAsia="仿宋_GB2312" w:cs="Times New Roman"/>
          <w:sz w:val="32"/>
          <w:szCs w:val="32"/>
          <w:highlight w:val="none"/>
          <w:lang w:val="en-US" w:eastAsia="zh-CN"/>
        </w:rPr>
        <w:t>2016年</w:t>
      </w:r>
      <w:r>
        <w:rPr>
          <w:rFonts w:hint="default" w:ascii="Times New Roman" w:hAnsi="Times New Roman" w:eastAsia="仿宋_GB2312" w:cs="Times New Roman"/>
          <w:sz w:val="32"/>
          <w:szCs w:val="32"/>
          <w:highlight w:val="none"/>
        </w:rPr>
        <w:t>开展了党员履职考核</w:t>
      </w:r>
      <w:r>
        <w:rPr>
          <w:rFonts w:hint="default" w:ascii="Times New Roman" w:hAnsi="Times New Roman" w:eastAsia="仿宋_GB2312" w:cs="Times New Roman"/>
          <w:sz w:val="32"/>
          <w:szCs w:val="32"/>
          <w:highlight w:val="none"/>
          <w:lang w:val="en-US" w:eastAsia="zh-CN"/>
        </w:rPr>
        <w:t>的初步探索和构思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首次以数据的形式量化了党员在多个考核维度下的履职表现，以及党员间的现实表现差异，为党支部推优评优、提升党员队伍的素质水平提供了依据。2019年3月，按照《中国共产党党员教育管理工作条例》，销售公司进一步将履职量化考核的重心从“做合格党员”转变到“做优秀党员”上来，并进一步对考核内容及评分标准进行了优化，鼓励党员对照先进性表现“主动作为、多作为”，将“事后考核”的工作机制优化为“考前引导、事后复核”，发挥履职量化考核的引导作用，切实激发党员的生机活力。通过近些年的不断探索和优化完善，积累了很多优秀的做法和经验，对于充分激发党员的主观能动性、助力业务创新发展发挥了关键作用。</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自2021年开始，销售公司党委结合党建融合深化工程的相关部署、支部达标优化升级的最新要求以及年度党建责任制考核的方向指引，就如何优化、推广党员履职量化考核的做法进行了大量思考和研究。在此过程中，销售公司党委采用了分析法（结合前期深圳公司履职量化考核的工作成效和具体做法，进一步分析广泛推广的必要性和可行性，统筹考虑党建重点工作和发力方向，研究制定工作方案和工作计划）、调查法（面向多个党支部的多名党员进行前期调查研究，对党员履职量化考核表进行复盘模拟）、</w:t>
      </w:r>
      <w:r>
        <w:rPr>
          <w:rFonts w:hint="eastAsia" w:eastAsia="仿宋_GB2312" w:cs="Times New Roman"/>
          <w:sz w:val="32"/>
          <w:szCs w:val="32"/>
          <w:highlight w:val="none"/>
          <w:lang w:val="en-US" w:eastAsia="zh-CN"/>
        </w:rPr>
        <w:t>实验</w:t>
      </w:r>
      <w:r>
        <w:rPr>
          <w:rFonts w:hint="default" w:ascii="Times New Roman" w:hAnsi="Times New Roman" w:eastAsia="仿宋_GB2312" w:cs="Times New Roman"/>
          <w:sz w:val="32"/>
          <w:szCs w:val="32"/>
          <w:highlight w:val="none"/>
          <w:lang w:val="en-US" w:eastAsia="zh-CN"/>
        </w:rPr>
        <w:t>法（在公司各所属党支部进行推广应用，通过实际操作优化量化考核的方式方法，围绕“四个目标”进一步强化工作的科学合理性）、</w:t>
      </w:r>
      <w:r>
        <w:rPr>
          <w:rFonts w:hint="eastAsia" w:eastAsia="仿宋_GB2312" w:cs="Times New Roman"/>
          <w:sz w:val="32"/>
          <w:szCs w:val="32"/>
          <w:highlight w:val="none"/>
          <w:lang w:val="en-US" w:eastAsia="zh-CN"/>
        </w:rPr>
        <w:t>论证</w:t>
      </w:r>
      <w:r>
        <w:rPr>
          <w:rFonts w:hint="default" w:ascii="Times New Roman" w:hAnsi="Times New Roman" w:eastAsia="仿宋_GB2312" w:cs="Times New Roman"/>
          <w:sz w:val="32"/>
          <w:szCs w:val="32"/>
          <w:highlight w:val="none"/>
          <w:lang w:val="en-US" w:eastAsia="zh-CN"/>
        </w:rPr>
        <w:t>法（及时总结党员履职量化考核过程中的好经验和好做法，梳理形成此项工作的专项研究报告）等多种分析研究方法，重点明确了党员履职量化考核的预期目标、工作思路和工作原则，推动“党员履职量化考核”成为了销售公司各层级“两优一先”推荐的重要指标、民主评议党员工作的重要抓手、人才培养和干部选拔任用的</w:t>
      </w:r>
      <w:r>
        <w:rPr>
          <w:rFonts w:hint="eastAsia" w:eastAsia="仿宋_GB2312" w:cs="Times New Roman"/>
          <w:sz w:val="32"/>
          <w:szCs w:val="32"/>
          <w:highlight w:val="none"/>
          <w:lang w:val="en-US" w:eastAsia="zh-CN"/>
        </w:rPr>
        <w:t>参考</w:t>
      </w:r>
      <w:r>
        <w:rPr>
          <w:rFonts w:hint="default" w:ascii="Times New Roman" w:hAnsi="Times New Roman" w:eastAsia="仿宋_GB2312" w:cs="Times New Roman"/>
          <w:sz w:val="32"/>
          <w:szCs w:val="32"/>
          <w:highlight w:val="none"/>
          <w:lang w:val="en-US" w:eastAsia="zh-CN"/>
        </w:rPr>
        <w:t>依据，努力探索出了一套较为有效的党员履职量化考核机制。</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一、研究背景</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一是关于优秀个人的评选。</w:t>
      </w:r>
      <w:r>
        <w:rPr>
          <w:rFonts w:hint="default" w:ascii="Times New Roman" w:hAnsi="Times New Roman" w:eastAsia="仿宋_GB2312" w:cs="Times New Roman"/>
          <w:sz w:val="32"/>
          <w:szCs w:val="32"/>
          <w:highlight w:val="none"/>
          <w:lang w:val="en-US" w:eastAsia="zh-CN"/>
        </w:rPr>
        <w:t>目前</w:t>
      </w:r>
      <w:r>
        <w:rPr>
          <w:rFonts w:hint="eastAsia" w:eastAsia="仿宋_GB2312" w:cs="Times New Roman"/>
          <w:sz w:val="32"/>
          <w:szCs w:val="32"/>
          <w:highlight w:val="none"/>
          <w:lang w:val="en-US" w:eastAsia="zh-CN"/>
        </w:rPr>
        <w:t>党支部</w:t>
      </w:r>
      <w:r>
        <w:rPr>
          <w:rFonts w:hint="default" w:ascii="Times New Roman" w:hAnsi="Times New Roman" w:eastAsia="仿宋_GB2312" w:cs="Times New Roman"/>
          <w:sz w:val="32"/>
          <w:szCs w:val="32"/>
          <w:highlight w:val="none"/>
          <w:lang w:val="en-US" w:eastAsia="zh-CN"/>
        </w:rPr>
        <w:t>优秀党员、优秀党务工作者的评选，虽然相关文件和通知对个人素质和要求进行了强调，但在实际工作过程中，仍然存在定性考核的普遍做法，这与党员的责任与义务、党建工作难以量化等客观情况有一定的关系。</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二是关于党员民主评议。</w:t>
      </w:r>
      <w:r>
        <w:rPr>
          <w:rFonts w:hint="default" w:ascii="Times New Roman" w:hAnsi="Times New Roman" w:eastAsia="仿宋_GB2312" w:cs="Times New Roman"/>
          <w:kern w:val="0"/>
          <w:sz w:val="32"/>
          <w:szCs w:val="32"/>
          <w:highlight w:val="none"/>
          <w:lang w:val="en-US" w:eastAsia="zh-CN"/>
        </w:rPr>
        <w:t>一般做法是由党员进行自我评议，其他党员提出批评意见并测评打分，最后由支委会进行汇总统筹，按照</w:t>
      </w:r>
      <w:r>
        <w:rPr>
          <w:rFonts w:hint="default" w:ascii="Times New Roman" w:hAnsi="Times New Roman" w:eastAsia="仿宋_GB2312" w:cs="Times New Roman"/>
          <w:color w:val="000000"/>
          <w:sz w:val="32"/>
          <w:szCs w:val="32"/>
          <w:highlight w:val="none"/>
        </w:rPr>
        <w:t>“优秀”“合格”“基本合格”“不合格”</w:t>
      </w:r>
      <w:r>
        <w:rPr>
          <w:rFonts w:hint="default" w:ascii="Times New Roman" w:hAnsi="Times New Roman" w:eastAsia="仿宋_GB2312" w:cs="Times New Roman"/>
          <w:color w:val="000000"/>
          <w:sz w:val="32"/>
          <w:szCs w:val="32"/>
          <w:highlight w:val="none"/>
          <w:lang w:val="en-US" w:eastAsia="zh-CN"/>
        </w:rPr>
        <w:t>四个等次</w:t>
      </w:r>
      <w:r>
        <w:rPr>
          <w:rFonts w:hint="default" w:ascii="Times New Roman" w:hAnsi="Times New Roman" w:eastAsia="仿宋_GB2312" w:cs="Times New Roman"/>
          <w:kern w:val="0"/>
          <w:sz w:val="32"/>
          <w:szCs w:val="32"/>
          <w:highlight w:val="none"/>
          <w:lang w:val="en-US" w:eastAsia="zh-CN"/>
        </w:rPr>
        <w:t>对党员评议结果进行鉴定，由党员自评、党员互评和党组织评定三个环节组成。在此过程中，党员互评情况对党员评议结果有决定性影响。但是需要注意的是，党员在互评等次的过程中，对其他党员的综合表现并没有一个全面的认识，支部委员会在评测的时候，也多是结合定性的考量进行评测鉴定，主观性较大。</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三是关于优秀人才选拔。</w:t>
      </w:r>
      <w:r>
        <w:rPr>
          <w:rFonts w:hint="default"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color w:val="auto"/>
          <w:kern w:val="0"/>
          <w:sz w:val="32"/>
          <w:szCs w:val="32"/>
          <w:highlight w:val="none"/>
          <w:lang w:val="en-US" w:eastAsia="zh-CN"/>
        </w:rPr>
        <w:t>2021年中央人才工作会议上，习近平总书记强调“青年人才是国家战略人才力量的源头活水”，“要把培育国家战略人才力量的政策重心放在青年科技人才上，给予青年人才更多的信任、更好的帮助、更有力的支持，支持青年人才挑大梁、当主角”，新时代的中国青年要坚定“四个自信”，心怀“国之大者”，努力成为可堪大任、能担重任的栋梁之才，在民族复兴大业中大有作为。目前，公司正在大力开展三项制度改革和优秀年轻干部的选拔任用，但在实际工作过程中，仍然存在人才考察不够客观、</w:t>
      </w:r>
      <w:r>
        <w:rPr>
          <w:rFonts w:hint="eastAsia" w:eastAsia="仿宋_GB2312" w:cs="Times New Roman"/>
          <w:color w:val="auto"/>
          <w:kern w:val="0"/>
          <w:sz w:val="32"/>
          <w:szCs w:val="32"/>
          <w:highlight w:val="none"/>
          <w:lang w:val="en-US" w:eastAsia="zh-CN"/>
        </w:rPr>
        <w:t>系统、全面</w:t>
      </w:r>
      <w:r>
        <w:rPr>
          <w:rFonts w:hint="default" w:ascii="Times New Roman" w:hAnsi="Times New Roman" w:eastAsia="仿宋_GB2312" w:cs="Times New Roman"/>
          <w:color w:val="auto"/>
          <w:kern w:val="0"/>
          <w:sz w:val="32"/>
          <w:szCs w:val="32"/>
          <w:highlight w:val="none"/>
          <w:lang w:val="en-US" w:eastAsia="zh-CN"/>
        </w:rPr>
        <w:t>的</w:t>
      </w:r>
      <w:r>
        <w:rPr>
          <w:rFonts w:hint="eastAsia" w:eastAsia="仿宋_GB2312" w:cs="Times New Roman"/>
          <w:color w:val="auto"/>
          <w:kern w:val="0"/>
          <w:sz w:val="32"/>
          <w:szCs w:val="32"/>
          <w:highlight w:val="none"/>
          <w:lang w:val="en-US" w:eastAsia="zh-CN"/>
        </w:rPr>
        <w:t>困扰</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基于以上考量，销售公司党委结合工作实际，研究探索了党员履职量化考核长效机制，形成了“433”工作思路，力求进一步强化对优秀人才的挖掘、选拔和培养。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二、研究思路</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销售公司党委通过分析、</w:t>
      </w:r>
      <w:r>
        <w:rPr>
          <w:rFonts w:hint="eastAsia" w:eastAsia="仿宋_GB2312" w:cs="Times New Roman"/>
          <w:sz w:val="32"/>
          <w:szCs w:val="32"/>
          <w:highlight w:val="none"/>
          <w:lang w:val="en-US" w:eastAsia="zh-CN"/>
        </w:rPr>
        <w:t>实验</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论证</w:t>
      </w:r>
      <w:r>
        <w:rPr>
          <w:rFonts w:hint="default" w:ascii="Times New Roman" w:hAnsi="Times New Roman" w:eastAsia="仿宋_GB2312" w:cs="Times New Roman"/>
          <w:sz w:val="32"/>
          <w:szCs w:val="32"/>
          <w:highlight w:val="none"/>
          <w:lang w:val="en-US" w:eastAsia="zh-CN"/>
        </w:rPr>
        <w:t>等方法，提炼形成了</w:t>
      </w:r>
      <w:r>
        <w:rPr>
          <w:rFonts w:hint="eastAsia" w:eastAsia="仿宋_GB2312" w:cs="Times New Roman"/>
          <w:sz w:val="32"/>
          <w:szCs w:val="32"/>
          <w:highlight w:val="none"/>
          <w:lang w:val="en-US" w:eastAsia="zh-CN"/>
        </w:rPr>
        <w:t>党支部</w:t>
      </w:r>
      <w:r>
        <w:rPr>
          <w:rFonts w:hint="default" w:ascii="Times New Roman" w:hAnsi="Times New Roman" w:eastAsia="仿宋_GB2312" w:cs="Times New Roman"/>
          <w:sz w:val="32"/>
          <w:szCs w:val="32"/>
          <w:highlight w:val="none"/>
          <w:lang w:val="en-US" w:eastAsia="zh-CN"/>
        </w:rPr>
        <w:t>党员履职量化考核“433”工作思路，</w:t>
      </w: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即4个考核维度：基础项（组织生活）、综合项（工作表现）、奋斗项（先进性发挥）、加分项（突出表现），</w:t>
      </w: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即3个评议环节：个人自评、党小组复核、党支部评定，以及3个公开透明做法：评分标准公开、评分依据公开、评分结果公开。共涉及27项考核内容，分为基础分100分、加分10分，共110分。</w:t>
      </w:r>
    </w:p>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（一）四个考核维度，充分体现履职量化考核的科学性。</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主要分为基础项、综合项、奋斗项和加分项等内容。</w:t>
      </w:r>
    </w:p>
    <w:p>
      <w:pPr>
        <w:keepNext w:val="0"/>
        <w:keepLines w:val="0"/>
        <w:pageBreakBefore w:val="0"/>
        <w:widowControl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1.基础项</w:t>
      </w:r>
      <w:r>
        <w:rPr>
          <w:rFonts w:hint="eastAsia"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结合党员的基本责任与义务，制定了考核内容，主要考察党员参加集体组织生活的情况，包括是否按时参加集中组织生活、是否按要求做好学习记录、是否按要求提交相关材料，以及预备党员是否按要求提交思想汇报等四项内容，设计权重30分。</w:t>
      </w:r>
    </w:p>
    <w:p>
      <w:pPr>
        <w:keepNext w:val="0"/>
        <w:keepLines w:val="0"/>
        <w:pageBreakBefore w:val="0"/>
        <w:widowControl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2.综合项</w:t>
      </w:r>
      <w:r>
        <w:rPr>
          <w:rFonts w:hint="eastAsia"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综合项主要考察党员在推动业务高质量开展过程中的工作表现。得分为考核期年终绩效考核成绩*50%，设计权重50分。</w:t>
      </w:r>
    </w:p>
    <w:p>
      <w:pPr>
        <w:keepNext w:val="0"/>
        <w:keepLines w:val="0"/>
        <w:pageBreakBefore w:val="0"/>
        <w:widowControl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3.奋斗项</w:t>
      </w:r>
      <w:r>
        <w:rPr>
          <w:rFonts w:hint="eastAsia"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结合党支部达标升级</w:t>
      </w:r>
      <w:r>
        <w:rPr>
          <w:rFonts w:hint="eastAsia" w:eastAsia="仿宋_GB2312" w:cs="Times New Roman"/>
          <w:sz w:val="32"/>
          <w:szCs w:val="32"/>
          <w:highlight w:val="none"/>
          <w:lang w:val="en-US" w:eastAsia="zh-CN"/>
        </w:rPr>
        <w:t>的四个关键作用</w:t>
      </w:r>
      <w:r>
        <w:rPr>
          <w:rFonts w:hint="default" w:ascii="Times New Roman" w:hAnsi="Times New Roman" w:eastAsia="仿宋_GB2312" w:cs="Times New Roman"/>
          <w:sz w:val="32"/>
          <w:szCs w:val="32"/>
          <w:highlight w:val="none"/>
          <w:lang w:val="en-US" w:eastAsia="zh-CN"/>
        </w:rPr>
        <w:t>、党员四亮五带头作用发挥制定了5项考核内容，分别是带头学习提高、带头创先争优、带头服务群众、带头遵纪守法、带头弘扬正气。设计权重20分。</w:t>
      </w:r>
    </w:p>
    <w:p>
      <w:pPr>
        <w:keepNext w:val="0"/>
        <w:keepLines w:val="0"/>
        <w:pageBreakBefore w:val="0"/>
        <w:widowControl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4.加分项</w:t>
      </w:r>
      <w:r>
        <w:rPr>
          <w:rFonts w:hint="eastAsia"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结合年度党建责任制考核，为进一步激发党员的主观能动性，制定了5项加分内容。设计权重10分。</w:t>
      </w:r>
      <w:r>
        <w:rPr>
          <w:rFonts w:hint="eastAsia" w:eastAsia="仿宋_GB2312" w:cs="Times New Roman"/>
          <w:sz w:val="32"/>
          <w:szCs w:val="32"/>
          <w:highlight w:val="none"/>
          <w:lang w:val="en-US" w:eastAsia="zh-CN"/>
        </w:rPr>
        <w:t>此外，</w:t>
      </w:r>
      <w:r>
        <w:rPr>
          <w:rFonts w:hint="default" w:ascii="Times New Roman" w:hAnsi="Times New Roman" w:eastAsia="仿宋_GB2312" w:cs="Times New Roman"/>
          <w:sz w:val="32"/>
          <w:szCs w:val="32"/>
          <w:highlight w:val="none"/>
          <w:lang w:val="en-US" w:eastAsia="zh-CN"/>
        </w:rPr>
        <w:t>为推动考核过程更加务实高效，尽量避免一些得分上的争议，结合当前工作实际设计了七项说明。</w:t>
      </w:r>
      <w:r>
        <w:rPr>
          <w:rFonts w:hint="eastAsia"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lang w:val="en-US" w:eastAsia="zh-CN"/>
        </w:rPr>
        <w:t>结合党风廉政建设以及全面从严治党向基层延伸、向纵深发展的要求，制定了一票否决</w:t>
      </w:r>
      <w:r>
        <w:rPr>
          <w:rFonts w:hint="eastAsia" w:ascii="Times New Roman" w:hAnsi="Times New Roman" w:eastAsia="仿宋_GB2312" w:cs="Times New Roman"/>
          <w:sz w:val="32"/>
          <w:szCs w:val="32"/>
          <w:highlight w:val="none"/>
          <w:lang w:val="en-US" w:eastAsia="zh-CN"/>
        </w:rPr>
        <w:t>的选项</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（二）三个评议环节，充分体现履职量化考核的准确性。</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为确保考核的准确性，制定了个人自评、党小组复核、党支部评定三个评议环节。</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通过加大个人参与程度，避免党支部“一手包办走过场”，强化党员主体意识，引导党员在自评回顾中对照评分标准“照镜子”，针对失分“找病灶”，认真画好“自画像”，进一步推动党员个人工作质量与支部集体作用发挥的有效融合。</w:t>
      </w:r>
    </w:p>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（三）三个过程公开，充分体现履职量化考核的透明性。</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为确保考核的透明性，制定了评分标准公开、评分依据公开、评分结果公开等三个过程公开。</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公开评分标准，每一项考核内容的评分标准均要做好解释说明，坚持用客观数据说话，规避主观印象评分。</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公开评分依据，个人自评要客观描述工作实绩，支部复核要确保每一个分值有迹可循，每一次复核有理有据。</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公开考核成绩，考核全过程接受全员监督，确保公开透明。</w:t>
      </w:r>
    </w:p>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（四）小结</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为更好营造比学赶超良好氛围，在每一项考核内容上均设置了不同的得分阶梯，对于充分发挥党员的特长和优势、促进党员全面成长具有重要的作用。</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在制定27项考核内容的过程中，适当选取了部分党员进行了</w:t>
      </w:r>
      <w:r>
        <w:rPr>
          <w:rFonts w:hint="eastAsia" w:eastAsia="仿宋_GB2312" w:cs="Times New Roman"/>
          <w:sz w:val="32"/>
          <w:szCs w:val="32"/>
          <w:highlight w:val="none"/>
          <w:lang w:val="en-US" w:eastAsia="zh-CN"/>
        </w:rPr>
        <w:t>多轮次</w:t>
      </w:r>
      <w:r>
        <w:rPr>
          <w:rFonts w:hint="default" w:ascii="Times New Roman" w:hAnsi="Times New Roman" w:eastAsia="仿宋_GB2312" w:cs="Times New Roman"/>
          <w:sz w:val="32"/>
          <w:szCs w:val="32"/>
          <w:highlight w:val="none"/>
          <w:lang w:val="en-US" w:eastAsia="zh-CN"/>
        </w:rPr>
        <w:t>复盘模拟，</w:t>
      </w:r>
      <w:r>
        <w:rPr>
          <w:rFonts w:hint="eastAsia" w:eastAsia="仿宋_GB2312" w:cs="Times New Roman"/>
          <w:sz w:val="32"/>
          <w:szCs w:val="32"/>
          <w:highlight w:val="none"/>
          <w:lang w:val="en-US" w:eastAsia="zh-CN"/>
        </w:rPr>
        <w:t>结合模拟</w:t>
      </w:r>
      <w:r>
        <w:rPr>
          <w:rFonts w:hint="default" w:ascii="Times New Roman" w:hAnsi="Times New Roman" w:eastAsia="仿宋_GB2312" w:cs="Times New Roman"/>
          <w:sz w:val="32"/>
          <w:szCs w:val="32"/>
          <w:highlight w:val="none"/>
          <w:lang w:val="en-US" w:eastAsia="zh-CN"/>
        </w:rPr>
        <w:t>测试过程中收集到的各支部意见和建议，完善了考核的内容和思路，力求充分激发党员履职量化考核的合理性、科学性和有效性。</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1171"/>
        <w:gridCol w:w="1171"/>
        <w:gridCol w:w="1035"/>
        <w:gridCol w:w="1088"/>
        <w:gridCol w:w="1011"/>
        <w:gridCol w:w="92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姓名</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组织生活</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工作表现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先进性发挥</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突出表现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一票否决</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得分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党员A</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45.65</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无</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91.15</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党员B</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44.34</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无</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86.34</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党员C</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44.6</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无</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84.1</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党员D</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39.99</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无</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78.49</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一般</w:t>
            </w:r>
          </w:p>
        </w:tc>
      </w:tr>
    </w:tbl>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三、做法与成效</w:t>
      </w:r>
    </w:p>
    <w:p>
      <w:pPr>
        <w:keepNext w:val="0"/>
        <w:keepLines w:val="0"/>
        <w:pageBreakBefore w:val="0"/>
        <w:widowControl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（一）发挥党员履职量化考核在党员民主评议中的作用。</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销售公司党委</w:t>
      </w:r>
      <w:r>
        <w:rPr>
          <w:rFonts w:hint="eastAsia" w:eastAsia="仿宋_GB2312" w:cs="Times New Roman"/>
          <w:kern w:val="0"/>
          <w:sz w:val="32"/>
          <w:szCs w:val="32"/>
          <w:highlight w:val="none"/>
          <w:lang w:val="en-US" w:eastAsia="zh-CN"/>
        </w:rPr>
        <w:t>坚持</w:t>
      </w:r>
      <w:r>
        <w:rPr>
          <w:rFonts w:hint="default" w:ascii="Times New Roman" w:hAnsi="Times New Roman" w:eastAsia="仿宋_GB2312" w:cs="Times New Roman"/>
          <w:kern w:val="0"/>
          <w:sz w:val="32"/>
          <w:szCs w:val="32"/>
          <w:highlight w:val="none"/>
          <w:lang w:val="en-US" w:eastAsia="zh-CN"/>
        </w:rPr>
        <w:t>党员民主评议要求和评议程序</w:t>
      </w:r>
      <w:r>
        <w:rPr>
          <w:rFonts w:hint="eastAsia" w:eastAsia="仿宋_GB2312" w:cs="Times New Roman"/>
          <w:kern w:val="0"/>
          <w:sz w:val="32"/>
          <w:szCs w:val="32"/>
          <w:highlight w:val="none"/>
          <w:lang w:val="en-US" w:eastAsia="zh-CN"/>
        </w:rPr>
        <w:t>，同时，</w:t>
      </w:r>
      <w:r>
        <w:rPr>
          <w:rFonts w:hint="default" w:ascii="Times New Roman" w:hAnsi="Times New Roman" w:eastAsia="仿宋_GB2312" w:cs="Times New Roman"/>
          <w:kern w:val="0"/>
          <w:sz w:val="32"/>
          <w:szCs w:val="32"/>
          <w:highlight w:val="none"/>
          <w:lang w:val="en-US" w:eastAsia="zh-CN"/>
        </w:rPr>
        <w:t>大胆打破了以民主投票作为主要参考依据的做法，决定以当年度党员履职量化考核结果为基础，结合民主测评，综合性的做出组织评定，并科学设定了确定相关等次的条件。</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3"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kern w:val="0"/>
          <w:sz w:val="32"/>
          <w:szCs w:val="32"/>
          <w:highlight w:val="none"/>
          <w:lang w:val="en-US" w:eastAsia="zh-CN"/>
        </w:rPr>
        <w:t>一是</w:t>
      </w:r>
      <w:r>
        <w:rPr>
          <w:rFonts w:hint="default" w:ascii="Times New Roman" w:hAnsi="Times New Roman" w:eastAsia="仿宋_GB2312" w:cs="Times New Roman"/>
          <w:kern w:val="0"/>
          <w:sz w:val="32"/>
          <w:szCs w:val="32"/>
          <w:highlight w:val="none"/>
          <w:lang w:val="en-US" w:eastAsia="zh-CN"/>
        </w:rPr>
        <w:t>成绩排名前20%的党员（以支部20名党员为例），经综合考量之后将优先认定为民主评议的优秀等次，如党员D民主投票为合格，最终认定为优秀。</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3"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kern w:val="0"/>
          <w:sz w:val="32"/>
          <w:szCs w:val="32"/>
          <w:highlight w:val="none"/>
          <w:lang w:val="en-US" w:eastAsia="zh-CN"/>
        </w:rPr>
        <w:t>二是</w:t>
      </w:r>
      <w:r>
        <w:rPr>
          <w:rFonts w:hint="default" w:ascii="Times New Roman" w:hAnsi="Times New Roman" w:eastAsia="仿宋_GB2312" w:cs="Times New Roman"/>
          <w:kern w:val="0"/>
          <w:sz w:val="32"/>
          <w:szCs w:val="32"/>
          <w:highlight w:val="none"/>
          <w:lang w:val="en-US" w:eastAsia="zh-CN"/>
        </w:rPr>
        <w:t>强化</w:t>
      </w:r>
      <w:r>
        <w:rPr>
          <w:rFonts w:hint="eastAsia" w:eastAsia="仿宋_GB2312" w:cs="Times New Roman"/>
          <w:kern w:val="0"/>
          <w:sz w:val="32"/>
          <w:szCs w:val="32"/>
          <w:highlight w:val="none"/>
          <w:lang w:val="en-US" w:eastAsia="zh-CN"/>
        </w:rPr>
        <w:t>对</w:t>
      </w:r>
      <w:r>
        <w:rPr>
          <w:rFonts w:hint="default" w:ascii="Times New Roman" w:hAnsi="Times New Roman" w:eastAsia="仿宋_GB2312" w:cs="Times New Roman"/>
          <w:kern w:val="0"/>
          <w:sz w:val="32"/>
          <w:szCs w:val="32"/>
          <w:highlight w:val="none"/>
          <w:lang w:val="en-US" w:eastAsia="zh-CN"/>
        </w:rPr>
        <w:t>量化考核成绩不理想、等次较低党员的评定力度。民主评议（投票）优秀（排名前</w:t>
      </w:r>
      <w:r>
        <w:rPr>
          <w:rFonts w:hint="eastAsia" w:eastAsia="仿宋_GB2312" w:cs="Times New Roman"/>
          <w:kern w:val="0"/>
          <w:sz w:val="32"/>
          <w:szCs w:val="32"/>
          <w:highlight w:val="none"/>
          <w:lang w:val="en-US" w:eastAsia="zh-CN"/>
        </w:rPr>
        <w:t>三分之一</w:t>
      </w:r>
      <w:r>
        <w:rPr>
          <w:rFonts w:hint="default" w:ascii="Times New Roman" w:hAnsi="Times New Roman" w:eastAsia="仿宋_GB2312" w:cs="Times New Roman"/>
          <w:kern w:val="0"/>
          <w:sz w:val="32"/>
          <w:szCs w:val="32"/>
          <w:highlight w:val="none"/>
          <w:lang w:val="en-US" w:eastAsia="zh-CN"/>
        </w:rPr>
        <w:t>），</w:t>
      </w:r>
      <w:r>
        <w:rPr>
          <w:rFonts w:hint="eastAsia" w:eastAsia="仿宋_GB2312" w:cs="Times New Roman"/>
          <w:kern w:val="0"/>
          <w:sz w:val="32"/>
          <w:szCs w:val="32"/>
          <w:highlight w:val="none"/>
          <w:lang w:val="en-US" w:eastAsia="zh-CN"/>
        </w:rPr>
        <w:t>但</w:t>
      </w:r>
      <w:r>
        <w:rPr>
          <w:rFonts w:hint="default" w:ascii="Times New Roman" w:hAnsi="Times New Roman" w:eastAsia="仿宋_GB2312" w:cs="Times New Roman"/>
          <w:kern w:val="0"/>
          <w:sz w:val="32"/>
          <w:szCs w:val="32"/>
          <w:highlight w:val="none"/>
          <w:lang w:val="en-US" w:eastAsia="zh-CN"/>
        </w:rPr>
        <w:t>量化考核在倒数</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lang w:val="en-US" w:eastAsia="zh-CN"/>
        </w:rPr>
        <w:t>0%</w:t>
      </w:r>
      <w:r>
        <w:rPr>
          <w:rFonts w:hint="eastAsia" w:eastAsia="仿宋_GB2312" w:cs="Times New Roman"/>
          <w:kern w:val="0"/>
          <w:sz w:val="32"/>
          <w:szCs w:val="32"/>
          <w:highlight w:val="none"/>
          <w:lang w:val="en-US" w:eastAsia="zh-CN"/>
        </w:rPr>
        <w:t>的党员</w:t>
      </w:r>
      <w:r>
        <w:rPr>
          <w:rFonts w:hint="default" w:ascii="Times New Roman" w:hAnsi="Times New Roman" w:eastAsia="仿宋_GB2312" w:cs="Times New Roman"/>
          <w:kern w:val="0"/>
          <w:sz w:val="32"/>
          <w:szCs w:val="32"/>
          <w:highlight w:val="none"/>
          <w:lang w:val="en-US" w:eastAsia="zh-CN"/>
        </w:rPr>
        <w:t>，</w:t>
      </w:r>
      <w:r>
        <w:rPr>
          <w:rFonts w:hint="eastAsia" w:eastAsia="仿宋_GB2312" w:cs="Times New Roman"/>
          <w:kern w:val="0"/>
          <w:sz w:val="32"/>
          <w:szCs w:val="32"/>
          <w:highlight w:val="none"/>
          <w:lang w:val="en-US" w:eastAsia="zh-CN"/>
        </w:rPr>
        <w:t>则</w:t>
      </w:r>
      <w:r>
        <w:rPr>
          <w:rFonts w:hint="default" w:ascii="Times New Roman" w:hAnsi="Times New Roman" w:eastAsia="仿宋_GB2312" w:cs="Times New Roman"/>
          <w:kern w:val="0"/>
          <w:sz w:val="32"/>
          <w:szCs w:val="32"/>
          <w:highlight w:val="none"/>
          <w:lang w:val="en-US" w:eastAsia="zh-CN"/>
        </w:rPr>
        <w:t>经综合考量之后降低</w:t>
      </w:r>
      <w:r>
        <w:rPr>
          <w:rFonts w:hint="eastAsia" w:eastAsia="仿宋_GB2312" w:cs="Times New Roman"/>
          <w:kern w:val="0"/>
          <w:sz w:val="32"/>
          <w:szCs w:val="32"/>
          <w:highlight w:val="none"/>
          <w:lang w:val="en-US" w:eastAsia="zh-CN"/>
        </w:rPr>
        <w:t>一个</w:t>
      </w:r>
      <w:r>
        <w:rPr>
          <w:rFonts w:hint="default" w:ascii="Times New Roman" w:hAnsi="Times New Roman" w:eastAsia="仿宋_GB2312" w:cs="Times New Roman"/>
          <w:kern w:val="0"/>
          <w:sz w:val="32"/>
          <w:szCs w:val="32"/>
          <w:highlight w:val="none"/>
          <w:lang w:val="en-US" w:eastAsia="zh-CN"/>
        </w:rPr>
        <w:t>等次，最终认定为合格（下表）。</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1"/>
        <w:gridCol w:w="1536"/>
        <w:gridCol w:w="1626"/>
        <w:gridCol w:w="1733"/>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姓名</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量化考核排名</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民主评议</w:t>
            </w:r>
          </w:p>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（投票）结果</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组织评定最终结果</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A</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量化考核在前20%</w:t>
            </w:r>
          </w:p>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民主投票优秀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B</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量化考核在前20%</w:t>
            </w:r>
          </w:p>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民主投票优秀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C</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量化考核在前20%</w:t>
            </w:r>
          </w:p>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民主投票优秀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D</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量化考核在前20%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E</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F</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民主投票优秀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G</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H</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I</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J</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党员 K</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lang w:val="en-US" w:eastAsia="zh-CN"/>
              </w:rPr>
            </w:pPr>
            <w:r>
              <w:rPr>
                <w:rFonts w:hint="eastAsia" w:cs="Times New Roman"/>
                <w:i w:val="0"/>
                <w:iCs w:val="0"/>
                <w:color w:val="000000"/>
                <w:sz w:val="18"/>
                <w:szCs w:val="18"/>
                <w:highlight w:val="none"/>
                <w:u w:val="none"/>
                <w:lang w:val="en-US" w:eastAsia="zh-CN"/>
              </w:rPr>
              <w:t>18</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优秀</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合格</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量化考核倒数</w:t>
            </w:r>
            <w:r>
              <w:rPr>
                <w:rFonts w:hint="eastAsia" w:cs="Times New Roman"/>
                <w:i w:val="0"/>
                <w:iCs w:val="0"/>
                <w:color w:val="000000"/>
                <w:kern w:val="0"/>
                <w:sz w:val="18"/>
                <w:szCs w:val="18"/>
                <w:highlight w:val="none"/>
                <w:u w:val="none"/>
                <w:lang w:val="en-US" w:eastAsia="zh-CN" w:bidi="ar"/>
              </w:rPr>
              <w:t>30</w:t>
            </w:r>
            <w:r>
              <w:rPr>
                <w:rFonts w:hint="default" w:ascii="Times New Roman" w:hAnsi="Times New Roman" w:eastAsia="宋体" w:cs="Times New Roman"/>
                <w:i w:val="0"/>
                <w:iCs w:val="0"/>
                <w:color w:val="000000"/>
                <w:kern w:val="0"/>
                <w:sz w:val="18"/>
                <w:szCs w:val="18"/>
                <w:highlight w:val="none"/>
                <w:u w:val="none"/>
                <w:lang w:val="en-US" w:eastAsia="zh-CN" w:bidi="ar"/>
              </w:rPr>
              <w:t>%</w:t>
            </w:r>
          </w:p>
        </w:tc>
      </w:tr>
    </w:tbl>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比如，该党支部</w:t>
      </w:r>
      <w:r>
        <w:rPr>
          <w:rFonts w:hint="eastAsia"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党员K，平时</w:t>
      </w:r>
      <w:r>
        <w:rPr>
          <w:rFonts w:hint="eastAsia" w:eastAsia="仿宋_GB2312" w:cs="Times New Roman"/>
          <w:sz w:val="32"/>
          <w:szCs w:val="32"/>
          <w:highlight w:val="none"/>
          <w:lang w:val="en-US" w:eastAsia="zh-CN"/>
        </w:rPr>
        <w:t>为人比较和善</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人际关系处理的比较好，其</w:t>
      </w:r>
      <w:r>
        <w:rPr>
          <w:rFonts w:hint="default" w:ascii="Times New Roman" w:hAnsi="Times New Roman" w:eastAsia="仿宋_GB2312" w:cs="Times New Roman"/>
          <w:sz w:val="32"/>
          <w:szCs w:val="32"/>
          <w:highlight w:val="none"/>
          <w:lang w:val="en-US" w:eastAsia="zh-CN"/>
        </w:rPr>
        <w:t>在2021年党员民主评议的民主测评环节获得了“优秀”。但由于其本人在本年度的党员履职考核等级是在倒数</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%，因此，结合量化考核的指导意见，支部最终将其民主评议等次下调一级到“合格”。</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除对因履职量化考核成绩不理想由“优秀”降低到“合格”的党员进行深入谈心谈话之外，党支部还将结合履职量化考核成绩，对量化得分为“一般”和“较差”的党员进行谈心谈话。</w:t>
      </w:r>
      <w:r>
        <w:rPr>
          <w:rFonts w:hint="default" w:ascii="Times New Roman" w:hAnsi="Times New Roman" w:eastAsia="仿宋_GB2312" w:cs="Times New Roman"/>
          <w:sz w:val="32"/>
          <w:szCs w:val="32"/>
          <w:highlight w:val="none"/>
          <w:lang w:val="en-US" w:eastAsia="zh-CN"/>
        </w:rPr>
        <w:t>通过</w:t>
      </w:r>
      <w:r>
        <w:rPr>
          <w:rFonts w:hint="eastAsia" w:eastAsia="仿宋_GB2312" w:cs="Times New Roman"/>
          <w:sz w:val="32"/>
          <w:szCs w:val="32"/>
          <w:highlight w:val="none"/>
          <w:lang w:val="en-US" w:eastAsia="zh-CN"/>
        </w:rPr>
        <w:t>全面深入</w:t>
      </w:r>
      <w:r>
        <w:rPr>
          <w:rFonts w:hint="default" w:ascii="Times New Roman" w:hAnsi="Times New Roman" w:eastAsia="仿宋_GB2312" w:cs="Times New Roman"/>
          <w:sz w:val="32"/>
          <w:szCs w:val="32"/>
          <w:highlight w:val="none"/>
          <w:lang w:val="en-US" w:eastAsia="zh-CN"/>
        </w:rPr>
        <w:t>的谈心谈话和具体的帮扶引导，促进员工在后续的工作过程中能够有的放矢更好发力，进而实现组织与个人“共赢”</w:t>
      </w:r>
      <w:r>
        <w:rPr>
          <w:rFonts w:hint="eastAsia"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良好格局。</w:t>
      </w:r>
    </w:p>
    <w:p>
      <w:pPr>
        <w:keepNext w:val="0"/>
        <w:keepLines w:val="0"/>
        <w:pageBreakBefore w:val="0"/>
        <w:widowControl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（二）发挥党员履职量化考核在两优一先评选中的作用。</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在推优评优工作中，为</w:t>
      </w:r>
      <w:r>
        <w:rPr>
          <w:rFonts w:hint="eastAsia" w:eastAsia="仿宋_GB2312" w:cs="Times New Roman"/>
          <w:color w:val="000000"/>
          <w:sz w:val="32"/>
          <w:szCs w:val="32"/>
          <w:highlight w:val="none"/>
          <w:lang w:val="en-US" w:eastAsia="zh-CN"/>
        </w:rPr>
        <w:t>深入贯彻</w:t>
      </w:r>
      <w:r>
        <w:rPr>
          <w:rFonts w:hint="default" w:ascii="Times New Roman" w:hAnsi="Times New Roman" w:eastAsia="仿宋_GB2312" w:cs="Times New Roman"/>
          <w:color w:val="000000"/>
          <w:sz w:val="32"/>
          <w:szCs w:val="32"/>
          <w:highlight w:val="none"/>
          <w:lang w:val="en-US" w:eastAsia="zh-CN"/>
        </w:rPr>
        <w:t>落实集中、民主、再集中的要求，一般是通过对照评选要求初步筛选符合条件的党员作为候选人，以党员投票、会议研究的形式确定推优和评优人员。但在投票酝酿的过程中，主观印象和定性认识会在一定程度上影响到推荐结果。</w:t>
      </w:r>
      <w:r>
        <w:rPr>
          <w:rFonts w:hint="eastAsia" w:eastAsia="仿宋_GB2312" w:cs="Times New Roman"/>
          <w:color w:val="000000"/>
          <w:sz w:val="32"/>
          <w:szCs w:val="32"/>
          <w:highlight w:val="none"/>
          <w:lang w:val="en-US" w:eastAsia="zh-CN"/>
        </w:rPr>
        <w:t>另外需要强调的是，党员的</w:t>
      </w:r>
      <w:r>
        <w:rPr>
          <w:rFonts w:hint="default" w:ascii="Times New Roman" w:hAnsi="Times New Roman" w:eastAsia="仿宋_GB2312" w:cs="Times New Roman"/>
          <w:color w:val="000000"/>
          <w:sz w:val="32"/>
          <w:szCs w:val="32"/>
          <w:highlight w:val="none"/>
          <w:lang w:val="en-US" w:eastAsia="zh-CN"/>
        </w:rPr>
        <w:t>推优评选</w:t>
      </w:r>
      <w:r>
        <w:rPr>
          <w:rFonts w:hint="eastAsia" w:eastAsia="仿宋_GB2312" w:cs="Times New Roman"/>
          <w:color w:val="000000"/>
          <w:sz w:val="32"/>
          <w:szCs w:val="32"/>
          <w:highlight w:val="none"/>
          <w:lang w:val="en-US" w:eastAsia="zh-CN"/>
        </w:rPr>
        <w:t>并</w:t>
      </w:r>
      <w:r>
        <w:rPr>
          <w:rFonts w:hint="default" w:ascii="Times New Roman" w:hAnsi="Times New Roman" w:eastAsia="仿宋_GB2312" w:cs="Times New Roman"/>
          <w:color w:val="000000"/>
          <w:sz w:val="32"/>
          <w:szCs w:val="32"/>
          <w:highlight w:val="none"/>
          <w:lang w:val="en-US" w:eastAsia="zh-CN"/>
        </w:rPr>
        <w:t>不是“分果子”，也不是“轮流坐庄”，而是党组织对党员现实表现</w:t>
      </w:r>
      <w:r>
        <w:rPr>
          <w:rFonts w:hint="eastAsia" w:eastAsia="仿宋_GB2312" w:cs="Times New Roman"/>
          <w:color w:val="000000"/>
          <w:sz w:val="32"/>
          <w:szCs w:val="32"/>
          <w:highlight w:val="none"/>
          <w:lang w:val="en-US" w:eastAsia="zh-CN"/>
        </w:rPr>
        <w:t>进行客观评价之后所作出的</w:t>
      </w:r>
      <w:r>
        <w:rPr>
          <w:rFonts w:hint="default" w:ascii="Times New Roman" w:hAnsi="Times New Roman" w:eastAsia="仿宋_GB2312" w:cs="Times New Roman"/>
          <w:color w:val="000000"/>
          <w:sz w:val="32"/>
          <w:szCs w:val="32"/>
          <w:highlight w:val="none"/>
          <w:lang w:val="en-US" w:eastAsia="zh-CN"/>
        </w:rPr>
        <w:t>肯定和鼓励，也是营造比学赶超良好格局的</w:t>
      </w:r>
      <w:r>
        <w:rPr>
          <w:rFonts w:hint="eastAsia" w:eastAsia="仿宋_GB2312" w:cs="Times New Roman"/>
          <w:color w:val="000000"/>
          <w:sz w:val="32"/>
          <w:szCs w:val="32"/>
          <w:highlight w:val="none"/>
          <w:lang w:val="en-US" w:eastAsia="zh-CN"/>
        </w:rPr>
        <w:t>一项</w:t>
      </w:r>
      <w:r>
        <w:rPr>
          <w:rFonts w:hint="default" w:ascii="Times New Roman" w:hAnsi="Times New Roman" w:eastAsia="仿宋_GB2312" w:cs="Times New Roman"/>
          <w:color w:val="000000"/>
          <w:sz w:val="32"/>
          <w:szCs w:val="32"/>
          <w:highlight w:val="none"/>
          <w:lang w:val="en-US" w:eastAsia="zh-CN"/>
        </w:rPr>
        <w:t>重要举措。</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目前销售公司“两优一先”评选，除依据年度民主评议的结果外，还会参考量化考核的得分、优秀率等情况，对于表现优秀的党支部和党员给予重点倾斜，为推动公司进行公平、公正的评优择优提供了明确参考。</w:t>
      </w:r>
    </w:p>
    <w:p>
      <w:pPr>
        <w:keepNext w:val="0"/>
        <w:keepLines w:val="0"/>
        <w:pageBreakBefore w:val="0"/>
        <w:widowControl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w:t>
      </w:r>
      <w:r>
        <w:rPr>
          <w:rFonts w:hint="eastAsia" w:eastAsia="楷体_GB2312" w:cs="Times New Roman"/>
          <w:b/>
          <w:bCs/>
          <w:sz w:val="32"/>
          <w:szCs w:val="32"/>
          <w:highlight w:val="none"/>
          <w:lang w:val="en-US" w:eastAsia="zh-CN"/>
        </w:rPr>
        <w:t>三</w:t>
      </w:r>
      <w:r>
        <w:rPr>
          <w:rFonts w:hint="default" w:ascii="Times New Roman" w:hAnsi="Times New Roman" w:eastAsia="楷体_GB2312" w:cs="Times New Roman"/>
          <w:b/>
          <w:bCs/>
          <w:sz w:val="32"/>
          <w:szCs w:val="32"/>
          <w:highlight w:val="none"/>
          <w:lang w:val="en-US" w:eastAsia="zh-CN"/>
        </w:rPr>
        <w:t>）发挥党员履职量化考核在</w:t>
      </w:r>
      <w:r>
        <w:rPr>
          <w:rFonts w:hint="eastAsia" w:eastAsia="楷体_GB2312" w:cs="Times New Roman"/>
          <w:b/>
          <w:bCs/>
          <w:sz w:val="32"/>
          <w:szCs w:val="32"/>
          <w:highlight w:val="none"/>
          <w:lang w:val="en-US" w:eastAsia="zh-CN"/>
        </w:rPr>
        <w:t>人才选拔发现</w:t>
      </w:r>
      <w:r>
        <w:rPr>
          <w:rFonts w:hint="default" w:ascii="Times New Roman" w:hAnsi="Times New Roman" w:eastAsia="楷体_GB2312" w:cs="Times New Roman"/>
          <w:b/>
          <w:bCs/>
          <w:sz w:val="32"/>
          <w:szCs w:val="32"/>
          <w:highlight w:val="none"/>
          <w:lang w:val="en-US" w:eastAsia="zh-CN"/>
        </w:rPr>
        <w:t>中的作用。</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销售公司党委通过大力开展党员履职量化考核工作，</w:t>
      </w:r>
      <w:r>
        <w:rPr>
          <w:rFonts w:hint="eastAsia" w:eastAsia="仿宋_GB2312" w:cs="Times New Roman"/>
          <w:color w:val="000000"/>
          <w:sz w:val="32"/>
          <w:szCs w:val="32"/>
          <w:highlight w:val="none"/>
          <w:lang w:val="en-US" w:eastAsia="zh-CN"/>
        </w:rPr>
        <w:t>通过不断加强量化考核在党员民主评议环节的科学应用、两优一先评选中的合理实践，为公司发现人才、培养人才、选拔人才提供了更多的参考。一些表现优秀的基层员工，在比学赶超帮的良好氛围中为公司高质量发展贡献了自己的价值和力量，进入公司党委重点培养人员范畴。</w:t>
      </w:r>
      <w:r>
        <w:rPr>
          <w:rFonts w:hint="default" w:ascii="Times New Roman" w:hAnsi="Times New Roman" w:eastAsia="仿宋_GB2312" w:cs="Times New Roman"/>
          <w:sz w:val="32"/>
          <w:szCs w:val="32"/>
          <w:highlight w:val="none"/>
          <w:lang w:val="en-US" w:eastAsia="zh-CN"/>
        </w:rPr>
        <w:t>2022年，销售公司有14个所属单位、总部职能部门的57名员工晋升</w:t>
      </w:r>
      <w:r>
        <w:rPr>
          <w:rFonts w:hint="eastAsia" w:eastAsia="仿宋_GB2312" w:cs="Times New Roman"/>
          <w:sz w:val="32"/>
          <w:szCs w:val="32"/>
          <w:highlight w:val="none"/>
          <w:lang w:val="en-US" w:eastAsia="zh-CN"/>
        </w:rPr>
        <w:t>到了</w:t>
      </w:r>
      <w:r>
        <w:rPr>
          <w:rFonts w:hint="default" w:ascii="Times New Roman" w:hAnsi="Times New Roman" w:eastAsia="仿宋_GB2312" w:cs="Times New Roman"/>
          <w:sz w:val="32"/>
          <w:szCs w:val="32"/>
          <w:highlight w:val="none"/>
          <w:lang w:val="en-US" w:eastAsia="zh-CN"/>
        </w:rPr>
        <w:t>B6/B5/B4，其中有党员46名。</w:t>
      </w:r>
      <w:r>
        <w:rPr>
          <w:rFonts w:hint="eastAsia" w:eastAsia="仿宋_GB2312" w:cs="Times New Roman"/>
          <w:sz w:val="32"/>
          <w:szCs w:val="32"/>
          <w:highlight w:val="none"/>
          <w:lang w:val="en-US" w:eastAsia="zh-CN"/>
        </w:rPr>
        <w:t>在</w:t>
      </w:r>
      <w:r>
        <w:rPr>
          <w:rFonts w:hint="default" w:ascii="Times New Roman" w:hAnsi="Times New Roman" w:eastAsia="仿宋_GB2312" w:cs="Times New Roman"/>
          <w:sz w:val="32"/>
          <w:szCs w:val="32"/>
          <w:highlight w:val="none"/>
          <w:lang w:val="en-US" w:eastAsia="zh-CN"/>
        </w:rPr>
        <w:t>获得晋升的46名党员，履职量化考核均为良好（85分）以上，人才选拔正向引导达到了100%。各支部晋升党员的量化考核平均分为92.10分，高于其他党员的85.99，平均领先率达到7.1%。近三年来，通过“党员量化考核”营造“比学赶帮超”的氛围，涌现出了一批优秀的青年骨干，共有27人次获得海油发展及以上荣誉。</w:t>
      </w:r>
    </w:p>
    <w:p>
      <w:pPr>
        <w:keepNext w:val="0"/>
        <w:keepLines w:val="0"/>
        <w:pageBreakBefore w:val="0"/>
        <w:widowControl w:val="0"/>
        <w:kinsoku/>
        <w:wordWrap/>
        <w:overflowPunct/>
        <w:topLinePunct w:val="0"/>
        <w:autoSpaceDE/>
        <w:autoSpaceDN/>
        <w:bidi w:val="0"/>
        <w:snapToGrid w:val="0"/>
        <w:spacing w:line="560" w:lineRule="exact"/>
        <w:ind w:left="0"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w:t>
      </w:r>
      <w:r>
        <w:rPr>
          <w:rFonts w:hint="eastAsia" w:eastAsia="楷体_GB2312" w:cs="Times New Roman"/>
          <w:b/>
          <w:bCs/>
          <w:sz w:val="32"/>
          <w:szCs w:val="32"/>
          <w:highlight w:val="none"/>
          <w:lang w:val="en-US" w:eastAsia="zh-CN"/>
        </w:rPr>
        <w:t>四</w:t>
      </w:r>
      <w:r>
        <w:rPr>
          <w:rFonts w:hint="default" w:ascii="Times New Roman" w:hAnsi="Times New Roman" w:eastAsia="楷体_GB2312" w:cs="Times New Roman"/>
          <w:b/>
          <w:bCs/>
          <w:sz w:val="32"/>
          <w:szCs w:val="32"/>
          <w:highlight w:val="none"/>
          <w:lang w:val="en-US" w:eastAsia="zh-CN"/>
        </w:rPr>
        <w:t>）发挥党员履职量化考核在推动公司高质量发展过程中价值和作用</w:t>
      </w:r>
    </w:p>
    <w:p>
      <w:pPr>
        <w:keepNext w:val="0"/>
        <w:keepLines w:val="0"/>
        <w:pageBreakBefore w:val="0"/>
        <w:widowControl/>
        <w:kinsoku/>
        <w:wordWrap/>
        <w:overflowPunct/>
        <w:topLinePunct w:val="0"/>
        <w:autoSpaceDE/>
        <w:autoSpaceDN/>
        <w:bidi w:val="0"/>
        <w:adjustRightInd/>
        <w:snapToGrid/>
        <w:spacing w:line="560" w:lineRule="exact"/>
        <w:ind w:firstLine="63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rPr>
        <w:t>随着履职量化考核的持续改进和引导，党员先锋模范作用的发挥愈发</w:t>
      </w:r>
      <w:r>
        <w:rPr>
          <w:rFonts w:hint="default" w:ascii="Times New Roman" w:hAnsi="Times New Roman" w:eastAsia="仿宋_GB2312" w:cs="Times New Roman"/>
          <w:sz w:val="32"/>
          <w:szCs w:val="32"/>
          <w:highlight w:val="none"/>
          <w:lang w:val="en-US" w:eastAsia="zh-CN"/>
        </w:rPr>
        <w:t>明显</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基层党组织的战斗堡垒作用更加凸显，党建对生产经营的政治引领效果更加彰显，</w:t>
      </w:r>
      <w:r>
        <w:rPr>
          <w:rFonts w:hint="eastAsia" w:eastAsia="仿宋_GB2312" w:cs="Times New Roman"/>
          <w:sz w:val="32"/>
          <w:szCs w:val="32"/>
          <w:highlight w:val="none"/>
          <w:lang w:val="en-US" w:eastAsia="zh-CN"/>
        </w:rPr>
        <w:t>特别是在加强党的建设、聚焦主责主业、抓实安全生产、强化能力建设、推动改革创新等方面发挥了积极作用，有力</w:t>
      </w:r>
      <w:r>
        <w:rPr>
          <w:rFonts w:hint="default" w:ascii="Times New Roman" w:hAnsi="Times New Roman" w:eastAsia="仿宋_GB2312" w:cs="Times New Roman"/>
          <w:sz w:val="32"/>
          <w:szCs w:val="32"/>
          <w:highlight w:val="none"/>
          <w:lang w:val="en-US" w:eastAsia="zh-CN"/>
        </w:rPr>
        <w:t>推动</w:t>
      </w:r>
      <w:r>
        <w:rPr>
          <w:rFonts w:hint="eastAsia" w:eastAsia="仿宋_GB2312" w:cs="Times New Roman"/>
          <w:sz w:val="32"/>
          <w:szCs w:val="32"/>
          <w:highlight w:val="none"/>
          <w:lang w:val="en-US" w:eastAsia="zh-CN"/>
        </w:rPr>
        <w:t>了公司</w:t>
      </w:r>
      <w:r>
        <w:rPr>
          <w:rFonts w:hint="default" w:ascii="Times New Roman" w:hAnsi="Times New Roman" w:eastAsia="仿宋_GB2312" w:cs="Times New Roman"/>
          <w:sz w:val="32"/>
          <w:szCs w:val="32"/>
          <w:highlight w:val="none"/>
          <w:lang w:val="en-US" w:eastAsia="zh-CN"/>
        </w:rPr>
        <w:t>高质量发展</w:t>
      </w:r>
      <w:r>
        <w:rPr>
          <w:rFonts w:hint="eastAsia" w:eastAsia="仿宋_GB2312" w:cs="Times New Roman"/>
          <w:sz w:val="32"/>
          <w:szCs w:val="32"/>
          <w:highlight w:val="none"/>
          <w:lang w:val="en-US" w:eastAsia="zh-CN"/>
        </w:rPr>
        <w:t>再上</w:t>
      </w:r>
      <w:r>
        <w:rPr>
          <w:rFonts w:hint="default" w:ascii="Times New Roman" w:hAnsi="Times New Roman" w:eastAsia="仿宋_GB2312" w:cs="Times New Roman"/>
          <w:sz w:val="32"/>
          <w:szCs w:val="32"/>
          <w:highlight w:val="none"/>
          <w:lang w:val="en-US" w:eastAsia="zh-CN"/>
        </w:rPr>
        <w:t>新台阶</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以销售公司首个外部产品——“海澄”牌小罐气为例</w:t>
      </w:r>
      <w:r>
        <w:rPr>
          <w:rFonts w:hint="eastAsia" w:eastAsia="仿宋_GB2312" w:cs="Times New Roman"/>
          <w:sz w:val="32"/>
          <w:szCs w:val="32"/>
          <w:lang w:val="en-US" w:eastAsia="zh-CN"/>
        </w:rPr>
        <w:t>，该</w:t>
      </w:r>
      <w:r>
        <w:rPr>
          <w:rFonts w:hint="eastAsia" w:ascii="Times New Roman" w:hAnsi="Times New Roman" w:eastAsia="仿宋_GB2312" w:cs="Times New Roman"/>
          <w:sz w:val="32"/>
          <w:szCs w:val="32"/>
          <w:lang w:val="en-US" w:eastAsia="zh-CN"/>
        </w:rPr>
        <w:t>项目</w:t>
      </w:r>
      <w:r>
        <w:rPr>
          <w:rFonts w:hint="eastAsia" w:eastAsia="仿宋_GB2312" w:cs="Times New Roman"/>
          <w:sz w:val="32"/>
          <w:szCs w:val="32"/>
          <w:lang w:val="en-US" w:eastAsia="zh-CN"/>
        </w:rPr>
        <w:t>是</w:t>
      </w:r>
      <w:r>
        <w:rPr>
          <w:rFonts w:hint="eastAsia" w:ascii="Times New Roman" w:hAnsi="Times New Roman" w:eastAsia="仿宋_GB2312" w:cs="Times New Roman"/>
          <w:sz w:val="32"/>
          <w:szCs w:val="32"/>
          <w:lang w:val="en-US" w:eastAsia="zh-CN"/>
        </w:rPr>
        <w:t>几名青年党员在党员履职量化考核的创新创效作用发挥中想出来的，进行市场调研和可行性研究之后，经过9个多月的共同奋斗，于2020年1月成功打响了自有品牌销售的第一枪，实现了从0到1的跨越。在此过程中，</w:t>
      </w:r>
      <w:r>
        <w:rPr>
          <w:rFonts w:hint="eastAsia" w:eastAsia="仿宋_GB2312" w:cs="Times New Roman"/>
          <w:sz w:val="32"/>
          <w:szCs w:val="32"/>
          <w:lang w:val="en-US" w:eastAsia="zh-CN"/>
        </w:rPr>
        <w:t>公司</w:t>
      </w:r>
      <w:r>
        <w:rPr>
          <w:rFonts w:hint="eastAsia" w:ascii="Times New Roman" w:hAnsi="Times New Roman" w:eastAsia="仿宋_GB2312" w:cs="Times New Roman"/>
          <w:sz w:val="32"/>
          <w:szCs w:val="32"/>
          <w:lang w:val="en-US" w:eastAsia="zh-CN"/>
        </w:rPr>
        <w:t>聚焦“海澄”品牌的建设成立了新品研发、市场销售、品牌宣传等党员突击队，同时，以主题党日等形式组织开展了“海澄”新品上市体验会，自发主动带动群众进行全员营销，并成功开拓了市场。截至目前，“海澄”已经落户京东商城及微信商城等4各线上商城，拥有3家线下经销商、101家长期合作餐饮用户、4家连锁经营用户，累计销售小罐气23.6万罐，在广东珠三角地区初步打开了知名度，为构建绿色低碳能源体系贡献了</w:t>
      </w:r>
      <w:r>
        <w:rPr>
          <w:rFonts w:hint="eastAsia" w:eastAsia="仿宋_GB2312" w:cs="Times New Roman"/>
          <w:sz w:val="32"/>
          <w:szCs w:val="32"/>
          <w:lang w:val="en-US" w:eastAsia="zh-CN"/>
        </w:rPr>
        <w:t>一定的</w:t>
      </w:r>
      <w:r>
        <w:rPr>
          <w:rFonts w:hint="eastAsia" w:ascii="Times New Roman" w:hAnsi="Times New Roman" w:eastAsia="仿宋_GB2312" w:cs="Times New Roman"/>
          <w:sz w:val="32"/>
          <w:szCs w:val="32"/>
          <w:lang w:val="en-US" w:eastAsia="zh-CN"/>
        </w:rPr>
        <w:t>价值。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四、认识与体会</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eastAsia="仿宋_GB2312" w:cs="Times New Roman"/>
          <w:color w:val="000000"/>
          <w:sz w:val="32"/>
          <w:szCs w:val="32"/>
          <w:highlight w:val="none"/>
          <w:lang w:val="en-US" w:eastAsia="zh-CN"/>
        </w:rPr>
        <w:t>销售</w:t>
      </w:r>
      <w:r>
        <w:rPr>
          <w:rFonts w:hint="eastAsia" w:ascii="Times New Roman" w:hAnsi="Times New Roman" w:eastAsia="仿宋_GB2312" w:cs="Times New Roman"/>
          <w:color w:val="000000"/>
          <w:sz w:val="32"/>
          <w:szCs w:val="32"/>
          <w:highlight w:val="none"/>
          <w:lang w:val="en-US" w:eastAsia="zh-CN"/>
        </w:rPr>
        <w:t>公司全体干部员工将始终坚持以习近平新时代中国特色社会主义思想为指导，</w:t>
      </w:r>
      <w:r>
        <w:rPr>
          <w:rFonts w:hint="eastAsia" w:ascii="仿宋_GB2312" w:hAnsi="仿宋_GB2312" w:eastAsia="仿宋_GB2312" w:cs="仿宋_GB2312"/>
          <w:sz w:val="32"/>
          <w:szCs w:val="32"/>
          <w:highlight w:val="none"/>
        </w:rPr>
        <w:t>坚决贯彻落实习近平总书记关于建设海洋强国、加快深海油气资源勘探开发和连线“深海一号”重要指示精神，</w:t>
      </w:r>
      <w:r>
        <w:rPr>
          <w:rFonts w:hint="eastAsia" w:ascii="仿宋_GB2312" w:hAnsi="仿宋_GB2312" w:eastAsia="仿宋_GB2312" w:cs="仿宋_GB2312"/>
          <w:sz w:val="32"/>
          <w:szCs w:val="32"/>
          <w:highlight w:val="none"/>
          <w:lang w:val="en-US" w:eastAsia="zh-CN"/>
        </w:rPr>
        <w:t>紧紧</w:t>
      </w:r>
      <w:r>
        <w:rPr>
          <w:rFonts w:hint="eastAsia" w:ascii="仿宋_GB2312" w:hAnsi="仿宋_GB2312" w:eastAsia="仿宋_GB2312" w:cs="仿宋_GB2312"/>
          <w:sz w:val="32"/>
          <w:szCs w:val="32"/>
          <w:highlight w:val="none"/>
        </w:rPr>
        <w:t>围绕中国海油的发展大势，</w:t>
      </w:r>
      <w:r>
        <w:rPr>
          <w:rFonts w:hint="eastAsia" w:ascii="仿宋_GB2312" w:hAnsi="仿宋_GB2312" w:eastAsia="仿宋_GB2312" w:cs="仿宋_GB2312"/>
          <w:sz w:val="32"/>
          <w:szCs w:val="32"/>
          <w:highlight w:val="none"/>
          <w:lang w:val="en-US" w:eastAsia="zh-CN"/>
        </w:rPr>
        <w:t>力争</w:t>
      </w:r>
      <w:bookmarkStart w:id="0" w:name="_GoBack"/>
      <w:bookmarkEnd w:id="0"/>
      <w:r>
        <w:rPr>
          <w:rFonts w:hint="eastAsia" w:ascii="仿宋_GB2312" w:hAnsi="仿宋_GB2312" w:eastAsia="仿宋_GB2312" w:cs="仿宋_GB2312"/>
          <w:sz w:val="32"/>
          <w:szCs w:val="32"/>
          <w:highlight w:val="none"/>
        </w:rPr>
        <w:t>在新起点上展现新作为，共同谱写公司高质量发展新篇章。</w:t>
      </w:r>
    </w:p>
    <w:p>
      <w:pPr>
        <w:keepNext w:val="0"/>
        <w:keepLines w:val="0"/>
        <w:pageBreakBefore w:val="0"/>
        <w:numPr>
          <w:ilvl w:val="0"/>
          <w:numId w:val="1"/>
        </w:numPr>
        <w:kinsoku/>
        <w:wordWrap/>
        <w:overflowPunct/>
        <w:topLinePunct w:val="0"/>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在考核实施之前，</w:t>
      </w:r>
      <w:r>
        <w:rPr>
          <w:rFonts w:hint="eastAsia" w:eastAsia="仿宋_GB2312" w:cs="Times New Roman"/>
          <w:sz w:val="32"/>
          <w:szCs w:val="32"/>
          <w:highlight w:val="none"/>
          <w:lang w:val="en-US" w:eastAsia="zh-CN"/>
        </w:rPr>
        <w:t>个别</w:t>
      </w:r>
      <w:r>
        <w:rPr>
          <w:rFonts w:hint="default" w:ascii="Times New Roman" w:hAnsi="Times New Roman" w:eastAsia="仿宋_GB2312" w:cs="Times New Roman"/>
          <w:sz w:val="32"/>
          <w:szCs w:val="32"/>
          <w:highlight w:val="none"/>
        </w:rPr>
        <w:t>党员存在无功无过、得过且过的心态，</w:t>
      </w:r>
      <w:r>
        <w:rPr>
          <w:rFonts w:hint="default" w:ascii="Times New Roman" w:hAnsi="Times New Roman" w:eastAsia="仿宋_GB2312" w:cs="Times New Roman"/>
          <w:color w:val="000000"/>
          <w:sz w:val="32"/>
          <w:szCs w:val="32"/>
          <w:highlight w:val="none"/>
          <w:lang w:val="en-US" w:eastAsia="zh-CN"/>
        </w:rPr>
        <w:t>通过</w:t>
      </w:r>
      <w:r>
        <w:rPr>
          <w:rFonts w:hint="eastAsia" w:ascii="Times New Roman" w:hAnsi="Times New Roman" w:eastAsia="仿宋_GB2312" w:cs="Times New Roman"/>
          <w:color w:val="000000"/>
          <w:sz w:val="32"/>
          <w:szCs w:val="32"/>
          <w:highlight w:val="none"/>
          <w:lang w:val="en-US" w:eastAsia="zh-CN"/>
        </w:rPr>
        <w:t>党员</w:t>
      </w:r>
      <w:r>
        <w:rPr>
          <w:rFonts w:hint="default" w:ascii="Times New Roman" w:hAnsi="Times New Roman" w:eastAsia="仿宋_GB2312" w:cs="Times New Roman"/>
          <w:color w:val="000000"/>
          <w:sz w:val="32"/>
          <w:szCs w:val="32"/>
          <w:highlight w:val="none"/>
          <w:lang w:val="en-US" w:eastAsia="zh-CN"/>
        </w:rPr>
        <w:t>履职量化考核</w:t>
      </w:r>
      <w:r>
        <w:rPr>
          <w:rFonts w:hint="eastAsia" w:ascii="Times New Roman" w:hAnsi="Times New Roman" w:eastAsia="仿宋_GB2312" w:cs="Times New Roman"/>
          <w:color w:val="000000"/>
          <w:sz w:val="32"/>
          <w:szCs w:val="32"/>
          <w:highlight w:val="none"/>
          <w:lang w:val="en-US" w:eastAsia="zh-CN"/>
        </w:rPr>
        <w:t>的各项考核数据，</w:t>
      </w:r>
      <w:r>
        <w:rPr>
          <w:rFonts w:hint="default" w:ascii="Times New Roman" w:hAnsi="Times New Roman" w:eastAsia="仿宋_GB2312" w:cs="Times New Roman"/>
          <w:color w:val="000000"/>
          <w:sz w:val="32"/>
          <w:szCs w:val="32"/>
          <w:highlight w:val="none"/>
          <w:lang w:val="en-US" w:eastAsia="zh-CN"/>
        </w:rPr>
        <w:t>能够全面、客观地反映党员的基本情况。</w:t>
      </w:r>
      <w:r>
        <w:rPr>
          <w:rFonts w:hint="default" w:ascii="Times New Roman" w:hAnsi="Times New Roman" w:eastAsia="仿宋_GB2312" w:cs="Times New Roman"/>
          <w:sz w:val="32"/>
          <w:szCs w:val="32"/>
          <w:highlight w:val="none"/>
        </w:rPr>
        <w:t>考核实施后，</w:t>
      </w:r>
      <w:r>
        <w:rPr>
          <w:rFonts w:hint="default" w:ascii="Times New Roman" w:hAnsi="Times New Roman" w:eastAsia="仿宋_GB2312" w:cs="Times New Roman"/>
          <w:sz w:val="32"/>
          <w:szCs w:val="32"/>
          <w:highlight w:val="none"/>
          <w:lang w:val="en-US" w:eastAsia="zh-CN"/>
        </w:rPr>
        <w:t>直观的评分</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横向</w:t>
      </w:r>
      <w:r>
        <w:rPr>
          <w:rFonts w:hint="eastAsia" w:ascii="Times New Roman" w:hAnsi="Times New Roman" w:eastAsia="仿宋_GB2312" w:cs="Times New Roman"/>
          <w:sz w:val="32"/>
          <w:szCs w:val="32"/>
          <w:highlight w:val="none"/>
          <w:lang w:val="en-US" w:eastAsia="zh-CN"/>
        </w:rPr>
        <w:t>纵向的</w:t>
      </w:r>
      <w:r>
        <w:rPr>
          <w:rFonts w:hint="default" w:ascii="Times New Roman" w:hAnsi="Times New Roman" w:eastAsia="仿宋_GB2312" w:cs="Times New Roman"/>
          <w:sz w:val="32"/>
          <w:szCs w:val="32"/>
          <w:highlight w:val="none"/>
          <w:lang w:val="en-US" w:eastAsia="zh-CN"/>
        </w:rPr>
        <w:t>对比</w:t>
      </w:r>
      <w:r>
        <w:rPr>
          <w:rFonts w:hint="default" w:ascii="Times New Roman" w:hAnsi="Times New Roman" w:eastAsia="仿宋_GB2312" w:cs="Times New Roman"/>
          <w:sz w:val="32"/>
          <w:szCs w:val="32"/>
          <w:highlight w:val="none"/>
        </w:rPr>
        <w:t>让党员重燃了</w:t>
      </w:r>
      <w:r>
        <w:rPr>
          <w:rFonts w:hint="eastAsia" w:ascii="Times New Roman" w:hAnsi="Times New Roman" w:eastAsia="仿宋_GB2312" w:cs="Times New Roman"/>
          <w:sz w:val="32"/>
          <w:szCs w:val="32"/>
          <w:highlight w:val="none"/>
          <w:lang w:val="en-US" w:eastAsia="zh-CN"/>
        </w:rPr>
        <w:t>内心的</w:t>
      </w:r>
      <w:r>
        <w:rPr>
          <w:rFonts w:hint="default" w:ascii="Times New Roman" w:hAnsi="Times New Roman" w:eastAsia="仿宋_GB2312" w:cs="Times New Roman"/>
          <w:sz w:val="32"/>
          <w:szCs w:val="32"/>
          <w:highlight w:val="none"/>
        </w:rPr>
        <w:t>荣誉感和责任感，</w:t>
      </w:r>
      <w:r>
        <w:rPr>
          <w:rFonts w:hint="eastAsia" w:ascii="Times New Roman" w:hAnsi="Times New Roman" w:eastAsia="仿宋_GB2312" w:cs="Times New Roman"/>
          <w:sz w:val="32"/>
          <w:szCs w:val="32"/>
          <w:highlight w:val="none"/>
          <w:lang w:val="en-US" w:eastAsia="zh-CN"/>
        </w:rPr>
        <w:t>他们</w:t>
      </w:r>
      <w:r>
        <w:rPr>
          <w:rFonts w:hint="default" w:ascii="Times New Roman" w:hAnsi="Times New Roman" w:eastAsia="仿宋_GB2312" w:cs="Times New Roman"/>
          <w:sz w:val="32"/>
          <w:szCs w:val="32"/>
          <w:highlight w:val="none"/>
          <w:lang w:val="en-US" w:eastAsia="zh-CN"/>
        </w:rPr>
        <w:t>逐渐</w:t>
      </w:r>
      <w:r>
        <w:rPr>
          <w:rFonts w:hint="default" w:ascii="Times New Roman" w:hAnsi="Times New Roman" w:eastAsia="仿宋_GB2312" w:cs="Times New Roman"/>
          <w:sz w:val="32"/>
          <w:szCs w:val="32"/>
          <w:highlight w:val="none"/>
        </w:rPr>
        <w:t>在公司生产经营和项目攻关中担重任、挑大梁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学先进、做先进的精神面貌也感染了身边的人，推动了公司生产经营</w:t>
      </w:r>
      <w:r>
        <w:rPr>
          <w:rFonts w:hint="default" w:ascii="Times New Roman" w:hAnsi="Times New Roman" w:eastAsia="仿宋_GB2312" w:cs="Times New Roman"/>
          <w:sz w:val="32"/>
          <w:szCs w:val="32"/>
          <w:highlight w:val="none"/>
          <w:lang w:val="en-US" w:eastAsia="zh-CN"/>
        </w:rPr>
        <w:t>高质量</w:t>
      </w:r>
      <w:r>
        <w:rPr>
          <w:rFonts w:hint="default" w:ascii="Times New Roman" w:hAnsi="Times New Roman" w:eastAsia="仿宋_GB2312" w:cs="Times New Roman"/>
          <w:sz w:val="32"/>
          <w:szCs w:val="32"/>
          <w:highlight w:val="none"/>
        </w:rPr>
        <w:t>开展。</w:t>
      </w:r>
    </w:p>
    <w:p>
      <w:pPr>
        <w:keepNext w:val="0"/>
        <w:keepLines w:val="0"/>
        <w:pageBreakBefore w:val="0"/>
        <w:numPr>
          <w:ilvl w:val="0"/>
          <w:numId w:val="1"/>
        </w:numPr>
        <w:kinsoku/>
        <w:wordWrap/>
        <w:overflowPunct/>
        <w:topLinePunct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开展党员履职量化考核不是为了用数字来评判党员或将党员划分等级，更多的是一种引导</w:t>
      </w:r>
      <w:r>
        <w:rPr>
          <w:rFonts w:hint="eastAsia"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val="en-US" w:eastAsia="zh-CN"/>
        </w:rPr>
        <w:t>工具，</w:t>
      </w:r>
      <w:r>
        <w:rPr>
          <w:rFonts w:hint="eastAsia" w:ascii="Times New Roman" w:hAnsi="Times New Roman" w:eastAsia="仿宋_GB2312" w:cs="Times New Roman"/>
          <w:color w:val="000000"/>
          <w:sz w:val="32"/>
          <w:szCs w:val="32"/>
          <w:highlight w:val="none"/>
          <w:lang w:val="en-US" w:eastAsia="zh-CN"/>
        </w:rPr>
        <w:t>教育</w:t>
      </w:r>
      <w:r>
        <w:rPr>
          <w:rFonts w:hint="default" w:ascii="Times New Roman" w:hAnsi="Times New Roman" w:eastAsia="仿宋_GB2312" w:cs="Times New Roman"/>
          <w:color w:val="000000"/>
          <w:sz w:val="32"/>
          <w:szCs w:val="32"/>
          <w:highlight w:val="none"/>
          <w:lang w:val="en-US" w:eastAsia="zh-CN"/>
        </w:rPr>
        <w:t>党员对照量化清单</w:t>
      </w:r>
      <w:r>
        <w:rPr>
          <w:rFonts w:hint="eastAsia" w:ascii="Times New Roman" w:hAnsi="Times New Roman" w:eastAsia="仿宋_GB2312" w:cs="Times New Roman"/>
          <w:color w:val="000000"/>
          <w:sz w:val="32"/>
          <w:szCs w:val="32"/>
          <w:highlight w:val="none"/>
          <w:lang w:val="en-US" w:eastAsia="zh-CN"/>
        </w:rPr>
        <w:t>的27项考核内容，进一步明确</w:t>
      </w:r>
      <w:r>
        <w:rPr>
          <w:rFonts w:hint="default" w:ascii="Times New Roman" w:hAnsi="Times New Roman" w:eastAsia="仿宋_GB2312" w:cs="Times New Roman"/>
          <w:color w:val="000000"/>
          <w:sz w:val="32"/>
          <w:szCs w:val="32"/>
          <w:highlight w:val="none"/>
          <w:lang w:val="en-US" w:eastAsia="zh-CN"/>
        </w:rPr>
        <w:t>努力目标和</w:t>
      </w:r>
      <w:r>
        <w:rPr>
          <w:rFonts w:hint="eastAsia" w:ascii="Times New Roman" w:hAnsi="Times New Roman" w:eastAsia="仿宋_GB2312" w:cs="Times New Roman"/>
          <w:color w:val="000000"/>
          <w:sz w:val="32"/>
          <w:szCs w:val="32"/>
          <w:highlight w:val="none"/>
          <w:lang w:val="en-US" w:eastAsia="zh-CN"/>
        </w:rPr>
        <w:t>发力。</w:t>
      </w:r>
      <w:r>
        <w:rPr>
          <w:rFonts w:hint="default" w:ascii="Times New Roman" w:hAnsi="Times New Roman" w:eastAsia="仿宋_GB2312" w:cs="Times New Roman"/>
          <w:color w:val="000000"/>
          <w:sz w:val="32"/>
          <w:szCs w:val="32"/>
          <w:highlight w:val="none"/>
        </w:rPr>
        <w:t>通过</w:t>
      </w:r>
      <w:r>
        <w:rPr>
          <w:rFonts w:hint="default" w:ascii="Times New Roman" w:hAnsi="Times New Roman" w:eastAsia="仿宋_GB2312" w:cs="Times New Roman"/>
          <w:color w:val="000000"/>
          <w:sz w:val="32"/>
          <w:szCs w:val="32"/>
          <w:highlight w:val="none"/>
          <w:lang w:val="en-US" w:eastAsia="zh-CN"/>
        </w:rPr>
        <w:t>实施量化赋分</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将党员基本义务</w:t>
      </w:r>
      <w:r>
        <w:rPr>
          <w:rFonts w:hint="eastAsia" w:ascii="Times New Roman" w:hAnsi="Times New Roman" w:eastAsia="仿宋_GB2312" w:cs="Times New Roman"/>
          <w:color w:val="000000"/>
          <w:sz w:val="32"/>
          <w:szCs w:val="32"/>
          <w:highlight w:val="none"/>
          <w:lang w:val="en-US" w:eastAsia="zh-CN"/>
        </w:rPr>
        <w:t>和责任逐项</w:t>
      </w:r>
      <w:r>
        <w:rPr>
          <w:rFonts w:hint="default" w:ascii="Times New Roman" w:hAnsi="Times New Roman" w:eastAsia="仿宋_GB2312" w:cs="Times New Roman"/>
          <w:color w:val="000000"/>
          <w:sz w:val="32"/>
          <w:szCs w:val="32"/>
          <w:highlight w:val="none"/>
          <w:lang w:val="en-US" w:eastAsia="zh-CN"/>
        </w:rPr>
        <w:t>量化，并结合企业发展</w:t>
      </w:r>
      <w:r>
        <w:rPr>
          <w:rFonts w:hint="eastAsia" w:ascii="Times New Roman" w:hAnsi="Times New Roman" w:eastAsia="仿宋_GB2312" w:cs="Times New Roman"/>
          <w:color w:val="000000"/>
          <w:sz w:val="32"/>
          <w:szCs w:val="32"/>
          <w:highlight w:val="none"/>
          <w:lang w:val="en-US" w:eastAsia="zh-CN"/>
        </w:rPr>
        <w:t>需要</w:t>
      </w:r>
      <w:r>
        <w:rPr>
          <w:rFonts w:hint="default" w:ascii="Times New Roman" w:hAnsi="Times New Roman" w:eastAsia="仿宋_GB2312" w:cs="Times New Roman"/>
          <w:color w:val="000000"/>
          <w:sz w:val="32"/>
          <w:szCs w:val="32"/>
          <w:highlight w:val="none"/>
          <w:lang w:val="en-US" w:eastAsia="zh-CN"/>
        </w:rPr>
        <w:t>，提出了党员先进性发挥的具体表现，</w:t>
      </w:r>
      <w:r>
        <w:rPr>
          <w:rFonts w:hint="default" w:ascii="Times New Roman" w:hAnsi="Times New Roman" w:eastAsia="仿宋_GB2312" w:cs="Times New Roman"/>
          <w:color w:val="000000"/>
          <w:sz w:val="32"/>
          <w:szCs w:val="32"/>
          <w:highlight w:val="none"/>
        </w:rPr>
        <w:t>明确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做什么、怎么做</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；通过</w:t>
      </w:r>
      <w:r>
        <w:rPr>
          <w:rFonts w:hint="default" w:ascii="Times New Roman" w:hAnsi="Times New Roman" w:eastAsia="仿宋_GB2312" w:cs="Times New Roman"/>
          <w:color w:val="000000"/>
          <w:sz w:val="32"/>
          <w:szCs w:val="32"/>
          <w:highlight w:val="none"/>
          <w:lang w:val="en-US" w:eastAsia="zh-CN"/>
        </w:rPr>
        <w:t>分档运用考核结果，与党员评议、推优评优挂钩，切实解决“干好干坏一个样”的问题，</w:t>
      </w:r>
      <w:r>
        <w:rPr>
          <w:rFonts w:hint="default" w:ascii="Times New Roman" w:hAnsi="Times New Roman" w:eastAsia="仿宋_GB2312" w:cs="Times New Roman"/>
          <w:color w:val="000000"/>
          <w:sz w:val="32"/>
          <w:szCs w:val="32"/>
          <w:highlight w:val="none"/>
        </w:rPr>
        <w:t>转变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不想干、不愿干</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；通过营造</w:t>
      </w:r>
      <w:r>
        <w:rPr>
          <w:rFonts w:hint="default" w:ascii="Times New Roman" w:hAnsi="Times New Roman" w:eastAsia="仿宋_GB2312" w:cs="Times New Roman"/>
          <w:color w:val="000000"/>
          <w:sz w:val="32"/>
          <w:szCs w:val="32"/>
          <w:highlight w:val="none"/>
          <w:lang w:val="en-US" w:eastAsia="zh-CN"/>
        </w:rPr>
        <w:t>激励</w:t>
      </w:r>
      <w:r>
        <w:rPr>
          <w:rFonts w:hint="default" w:ascii="Times New Roman" w:hAnsi="Times New Roman" w:eastAsia="仿宋_GB2312" w:cs="Times New Roman"/>
          <w:color w:val="000000"/>
          <w:sz w:val="32"/>
          <w:szCs w:val="32"/>
          <w:highlight w:val="none"/>
        </w:rPr>
        <w:t>氛围，</w:t>
      </w:r>
      <w:r>
        <w:rPr>
          <w:rFonts w:hint="default" w:ascii="Times New Roman" w:hAnsi="Times New Roman" w:eastAsia="仿宋_GB2312" w:cs="Times New Roman"/>
          <w:color w:val="000000"/>
          <w:sz w:val="32"/>
          <w:szCs w:val="32"/>
          <w:highlight w:val="none"/>
          <w:lang w:val="en-US" w:eastAsia="zh-CN"/>
        </w:rPr>
        <w:t>树榜样、扬先进，并根据</w:t>
      </w:r>
      <w:r>
        <w:rPr>
          <w:rFonts w:hint="eastAsia" w:ascii="Times New Roman" w:hAnsi="Times New Roman" w:eastAsia="仿宋_GB2312" w:cs="Times New Roman"/>
          <w:color w:val="000000"/>
          <w:sz w:val="32"/>
          <w:szCs w:val="32"/>
          <w:highlight w:val="none"/>
          <w:lang w:val="en-US" w:eastAsia="zh-CN"/>
        </w:rPr>
        <w:t>员工的薄弱环节</w:t>
      </w:r>
      <w:r>
        <w:rPr>
          <w:rFonts w:hint="default" w:ascii="Times New Roman" w:hAnsi="Times New Roman" w:eastAsia="仿宋_GB2312" w:cs="Times New Roman"/>
          <w:color w:val="000000"/>
          <w:sz w:val="32"/>
          <w:szCs w:val="32"/>
          <w:highlight w:val="none"/>
          <w:lang w:val="en-US" w:eastAsia="zh-CN"/>
        </w:rPr>
        <w:t>针对性地进行引导劝勉，逐步纠治</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少作为、慢作为</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numPr>
          <w:ilvl w:val="0"/>
          <w:numId w:val="1"/>
        </w:numPr>
        <w:kinsoku/>
        <w:wordWrap/>
        <w:overflowPunct/>
        <w:topLinePunct w:val="0"/>
        <w:bidi w:val="0"/>
        <w:adjustRightInd w:val="0"/>
        <w:snapToGrid w:val="0"/>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在</w:t>
      </w:r>
      <w:r>
        <w:rPr>
          <w:rFonts w:hint="eastAsia" w:ascii="Times New Roman" w:hAnsi="Times New Roman" w:eastAsia="仿宋_GB2312" w:cs="Times New Roman"/>
          <w:color w:val="000000"/>
          <w:sz w:val="32"/>
          <w:szCs w:val="32"/>
          <w:highlight w:val="none"/>
          <w:lang w:val="en-US" w:eastAsia="zh-CN"/>
        </w:rPr>
        <w:t>不断优化党员履职量化考核</w:t>
      </w:r>
      <w:r>
        <w:rPr>
          <w:rFonts w:hint="default" w:ascii="Times New Roman" w:hAnsi="Times New Roman" w:eastAsia="仿宋_GB2312" w:cs="Times New Roman"/>
          <w:color w:val="000000"/>
          <w:sz w:val="32"/>
          <w:szCs w:val="32"/>
          <w:highlight w:val="none"/>
          <w:lang w:val="en-US" w:eastAsia="zh-CN"/>
        </w:rPr>
        <w:t>的准确性、</w:t>
      </w:r>
      <w:r>
        <w:rPr>
          <w:rFonts w:hint="eastAsia" w:ascii="Times New Roman" w:hAnsi="Times New Roman" w:eastAsia="仿宋_GB2312" w:cs="Times New Roman"/>
          <w:color w:val="000000"/>
          <w:sz w:val="32"/>
          <w:szCs w:val="32"/>
          <w:highlight w:val="none"/>
          <w:lang w:val="en-US" w:eastAsia="zh-CN"/>
        </w:rPr>
        <w:t>科学性、</w:t>
      </w:r>
      <w:r>
        <w:rPr>
          <w:rFonts w:hint="default" w:ascii="Times New Roman" w:hAnsi="Times New Roman" w:eastAsia="仿宋_GB2312" w:cs="Times New Roman"/>
          <w:color w:val="000000"/>
          <w:sz w:val="32"/>
          <w:szCs w:val="32"/>
          <w:highlight w:val="none"/>
          <w:lang w:val="en-US" w:eastAsia="zh-CN"/>
        </w:rPr>
        <w:t>全面性和客观性的</w:t>
      </w:r>
      <w:r>
        <w:rPr>
          <w:rFonts w:hint="eastAsia" w:ascii="Times New Roman" w:hAnsi="Times New Roman" w:eastAsia="仿宋_GB2312" w:cs="Times New Roman"/>
          <w:color w:val="000000"/>
          <w:sz w:val="32"/>
          <w:szCs w:val="32"/>
          <w:highlight w:val="none"/>
          <w:lang w:val="en-US" w:eastAsia="zh-CN"/>
        </w:rPr>
        <w:t>内生动力需求下</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销售公司将持</w:t>
      </w:r>
      <w:r>
        <w:rPr>
          <w:rFonts w:hint="default" w:ascii="Times New Roman" w:hAnsi="Times New Roman" w:eastAsia="仿宋_GB2312" w:cs="Times New Roman"/>
          <w:color w:val="000000"/>
          <w:sz w:val="32"/>
          <w:szCs w:val="32"/>
          <w:highlight w:val="none"/>
          <w:lang w:val="en-US" w:eastAsia="zh-CN"/>
        </w:rPr>
        <w:t>续完善考核工作机制，力求进一步</w:t>
      </w:r>
      <w:r>
        <w:rPr>
          <w:rFonts w:hint="eastAsia" w:ascii="Times New Roman" w:hAnsi="Times New Roman" w:eastAsia="仿宋_GB2312" w:cs="Times New Roman"/>
          <w:color w:val="000000"/>
          <w:sz w:val="32"/>
          <w:szCs w:val="32"/>
          <w:highlight w:val="none"/>
          <w:lang w:val="en-US" w:eastAsia="zh-CN"/>
        </w:rPr>
        <w:t>营造</w:t>
      </w:r>
      <w:r>
        <w:rPr>
          <w:rFonts w:hint="default" w:ascii="Times New Roman" w:hAnsi="Times New Roman" w:eastAsia="仿宋_GB2312" w:cs="Times New Roman"/>
          <w:color w:val="000000"/>
          <w:sz w:val="32"/>
          <w:szCs w:val="32"/>
          <w:highlight w:val="none"/>
          <w:lang w:val="en-US" w:eastAsia="zh-CN"/>
        </w:rPr>
        <w:t>肩上有责、争先有标、行为有尺、考核有据</w:t>
      </w:r>
      <w:r>
        <w:rPr>
          <w:rFonts w:hint="eastAsia" w:ascii="Times New Roman" w:hAnsi="Times New Roman" w:eastAsia="仿宋_GB2312" w:cs="Times New Roman"/>
          <w:color w:val="000000"/>
          <w:sz w:val="32"/>
          <w:szCs w:val="32"/>
          <w:highlight w:val="none"/>
          <w:lang w:val="en-US" w:eastAsia="zh-CN"/>
        </w:rPr>
        <w:t>的量化新格局</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促进</w:t>
      </w:r>
      <w:r>
        <w:rPr>
          <w:rFonts w:hint="default" w:ascii="Times New Roman" w:hAnsi="Times New Roman" w:eastAsia="仿宋_GB2312" w:cs="Times New Roman"/>
          <w:color w:val="000000"/>
          <w:sz w:val="32"/>
          <w:szCs w:val="32"/>
          <w:highlight w:val="none"/>
          <w:lang w:val="en-US" w:eastAsia="zh-CN"/>
        </w:rPr>
        <w:t>每一位党员有目标、有方向、有底线、有规矩，激发党员自我管理、担当作为的原动力，</w:t>
      </w:r>
      <w:r>
        <w:rPr>
          <w:rFonts w:hint="default" w:ascii="Times New Roman" w:hAnsi="Times New Roman" w:eastAsia="仿宋_GB2312" w:cs="Times New Roman"/>
          <w:color w:val="000000"/>
          <w:sz w:val="32"/>
          <w:szCs w:val="32"/>
          <w:highlight w:val="none"/>
        </w:rPr>
        <w:t>引导党员</w:t>
      </w:r>
      <w:r>
        <w:rPr>
          <w:rFonts w:hint="default" w:ascii="Times New Roman" w:hAnsi="Times New Roman" w:eastAsia="仿宋_GB2312" w:cs="Times New Roman"/>
          <w:color w:val="000000"/>
          <w:sz w:val="32"/>
          <w:szCs w:val="32"/>
          <w:highlight w:val="none"/>
          <w:lang w:val="en-US" w:eastAsia="zh-CN"/>
        </w:rPr>
        <w:t>充分</w:t>
      </w:r>
      <w:r>
        <w:rPr>
          <w:rFonts w:hint="default" w:ascii="Times New Roman" w:hAnsi="Times New Roman" w:eastAsia="仿宋_GB2312" w:cs="Times New Roman"/>
          <w:color w:val="000000"/>
          <w:sz w:val="32"/>
          <w:szCs w:val="32"/>
          <w:highlight w:val="none"/>
        </w:rPr>
        <w:t>发挥</w:t>
      </w:r>
      <w:r>
        <w:rPr>
          <w:rFonts w:hint="default" w:ascii="Times New Roman" w:hAnsi="Times New Roman" w:eastAsia="仿宋_GB2312" w:cs="Times New Roman"/>
          <w:color w:val="000000"/>
          <w:sz w:val="32"/>
          <w:szCs w:val="32"/>
          <w:highlight w:val="none"/>
          <w:lang w:val="en-US" w:eastAsia="zh-CN"/>
        </w:rPr>
        <w:t>先锋模范作用</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为公司高质量发展贡献个人的作用和价值。</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w:t>
      </w:r>
      <w:r>
        <w:rPr>
          <w:rFonts w:hint="eastAsia"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lang w:val="en-US" w:eastAsia="zh-CN"/>
        </w:rPr>
        <w:t>销售公司党委将进一步</w:t>
      </w:r>
      <w:r>
        <w:rPr>
          <w:rFonts w:hint="default" w:ascii="Times New Roman" w:hAnsi="Times New Roman" w:eastAsia="仿宋_GB2312" w:cs="Times New Roman"/>
          <w:color w:val="000000"/>
          <w:sz w:val="32"/>
          <w:szCs w:val="32"/>
          <w:highlight w:val="none"/>
          <w:lang w:val="en-US" w:eastAsia="zh-CN"/>
        </w:rPr>
        <w:t>强化总结</w:t>
      </w:r>
      <w:r>
        <w:rPr>
          <w:rFonts w:hint="eastAsia" w:ascii="Times New Roman" w:hAnsi="Times New Roman" w:eastAsia="仿宋_GB2312" w:cs="Times New Roman"/>
          <w:color w:val="000000"/>
          <w:sz w:val="32"/>
          <w:szCs w:val="32"/>
          <w:highlight w:val="none"/>
          <w:lang w:val="en-US" w:eastAsia="zh-CN"/>
        </w:rPr>
        <w:t>提炼，</w:t>
      </w:r>
      <w:r>
        <w:rPr>
          <w:rFonts w:hint="default" w:ascii="Times New Roman" w:hAnsi="Times New Roman" w:eastAsia="仿宋_GB2312" w:cs="Times New Roman"/>
          <w:color w:val="000000"/>
          <w:sz w:val="32"/>
          <w:szCs w:val="32"/>
          <w:highlight w:val="none"/>
          <w:lang w:val="en-US" w:eastAsia="zh-CN"/>
        </w:rPr>
        <w:t>对履职量化考核工作的思路成效进行归纳梳理，</w:t>
      </w:r>
      <w:r>
        <w:rPr>
          <w:rFonts w:hint="eastAsia" w:ascii="Times New Roman" w:hAnsi="Times New Roman" w:eastAsia="仿宋_GB2312" w:cs="Times New Roman"/>
          <w:color w:val="000000"/>
          <w:sz w:val="32"/>
          <w:szCs w:val="32"/>
          <w:highlight w:val="none"/>
          <w:lang w:val="en-US" w:eastAsia="zh-CN"/>
        </w:rPr>
        <w:t>固化经验做法。</w:t>
      </w:r>
      <w:r>
        <w:rPr>
          <w:rFonts w:hint="default" w:ascii="Times New Roman" w:hAnsi="Times New Roman" w:eastAsia="仿宋_GB2312" w:cs="Times New Roman"/>
          <w:color w:val="000000"/>
          <w:sz w:val="32"/>
          <w:szCs w:val="32"/>
          <w:highlight w:val="none"/>
          <w:lang w:val="en-US" w:eastAsia="zh-CN"/>
        </w:rPr>
        <w:t>充分运用各种宣传媒介营造争先创优的浓厚氛围，上下联动共同推动政治优势和组织优势转化为公司高质量发展的动能。及时总结党员履职量化考核过程中的好经验和好</w:t>
      </w:r>
      <w:r>
        <w:rPr>
          <w:rFonts w:hint="eastAsia" w:ascii="Times New Roman" w:hAnsi="Times New Roman" w:eastAsia="仿宋_GB2312" w:cs="Times New Roman"/>
          <w:color w:val="000000"/>
          <w:sz w:val="32"/>
          <w:szCs w:val="32"/>
          <w:highlight w:val="none"/>
          <w:lang w:val="en-US" w:eastAsia="zh-CN"/>
        </w:rPr>
        <w:t>案例</w:t>
      </w:r>
      <w:r>
        <w:rPr>
          <w:rFonts w:hint="default" w:ascii="Times New Roman" w:hAnsi="Times New Roman" w:eastAsia="仿宋_GB2312" w:cs="Times New Roman"/>
          <w:color w:val="000000"/>
          <w:sz w:val="32"/>
          <w:szCs w:val="32"/>
          <w:highlight w:val="none"/>
          <w:lang w:val="en-US" w:eastAsia="zh-CN"/>
        </w:rPr>
        <w:t>，强化案例的可推广</w:t>
      </w:r>
      <w:r>
        <w:rPr>
          <w:rFonts w:hint="eastAsia"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可复制，全面营造比学赶超的良好格局。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A2DD"/>
    <w:multiLevelType w:val="singleLevel"/>
    <w:tmpl w:val="8AABA2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19D"/>
    <w:rsid w:val="000B1E4E"/>
    <w:rsid w:val="000D31AC"/>
    <w:rsid w:val="000F7569"/>
    <w:rsid w:val="001612B1"/>
    <w:rsid w:val="001A0BC4"/>
    <w:rsid w:val="001D4DFE"/>
    <w:rsid w:val="00211666"/>
    <w:rsid w:val="00220DE4"/>
    <w:rsid w:val="0025402A"/>
    <w:rsid w:val="0025517D"/>
    <w:rsid w:val="002851C5"/>
    <w:rsid w:val="002B0E58"/>
    <w:rsid w:val="003022E2"/>
    <w:rsid w:val="00313056"/>
    <w:rsid w:val="003304DC"/>
    <w:rsid w:val="00341D37"/>
    <w:rsid w:val="0034418F"/>
    <w:rsid w:val="0038082F"/>
    <w:rsid w:val="003C0B2A"/>
    <w:rsid w:val="0043288A"/>
    <w:rsid w:val="004E54D6"/>
    <w:rsid w:val="00503C98"/>
    <w:rsid w:val="00584269"/>
    <w:rsid w:val="005B53B4"/>
    <w:rsid w:val="005F0415"/>
    <w:rsid w:val="006001C2"/>
    <w:rsid w:val="00601B30"/>
    <w:rsid w:val="00627FA0"/>
    <w:rsid w:val="006A4E06"/>
    <w:rsid w:val="006C03D0"/>
    <w:rsid w:val="006C3A71"/>
    <w:rsid w:val="00717FDA"/>
    <w:rsid w:val="007258A9"/>
    <w:rsid w:val="007756C4"/>
    <w:rsid w:val="00784353"/>
    <w:rsid w:val="00795B25"/>
    <w:rsid w:val="007A2569"/>
    <w:rsid w:val="007B670E"/>
    <w:rsid w:val="00806895"/>
    <w:rsid w:val="008377A9"/>
    <w:rsid w:val="00894C1F"/>
    <w:rsid w:val="008A17B0"/>
    <w:rsid w:val="008C2AD3"/>
    <w:rsid w:val="008C3C7C"/>
    <w:rsid w:val="00921B79"/>
    <w:rsid w:val="0094264D"/>
    <w:rsid w:val="009450F6"/>
    <w:rsid w:val="00973369"/>
    <w:rsid w:val="009E35CF"/>
    <w:rsid w:val="00A10E95"/>
    <w:rsid w:val="00A14011"/>
    <w:rsid w:val="00A327C1"/>
    <w:rsid w:val="00A33228"/>
    <w:rsid w:val="00A352B4"/>
    <w:rsid w:val="00A35FBD"/>
    <w:rsid w:val="00A6499D"/>
    <w:rsid w:val="00A83EED"/>
    <w:rsid w:val="00A841FB"/>
    <w:rsid w:val="00B715C8"/>
    <w:rsid w:val="00C16EEE"/>
    <w:rsid w:val="00C63653"/>
    <w:rsid w:val="00C653A8"/>
    <w:rsid w:val="00CD7CE9"/>
    <w:rsid w:val="00CE6B4F"/>
    <w:rsid w:val="00D522F6"/>
    <w:rsid w:val="00D6604F"/>
    <w:rsid w:val="00D7135D"/>
    <w:rsid w:val="00DB1B6A"/>
    <w:rsid w:val="00DF410B"/>
    <w:rsid w:val="00E136CC"/>
    <w:rsid w:val="00E776E6"/>
    <w:rsid w:val="00EA258E"/>
    <w:rsid w:val="00F21CE2"/>
    <w:rsid w:val="00F35793"/>
    <w:rsid w:val="01155B61"/>
    <w:rsid w:val="01265D4D"/>
    <w:rsid w:val="015441BC"/>
    <w:rsid w:val="016E4D66"/>
    <w:rsid w:val="017556EE"/>
    <w:rsid w:val="01891193"/>
    <w:rsid w:val="018B2118"/>
    <w:rsid w:val="01AE147F"/>
    <w:rsid w:val="01B97764"/>
    <w:rsid w:val="01D30A04"/>
    <w:rsid w:val="01DB7918"/>
    <w:rsid w:val="01F66B96"/>
    <w:rsid w:val="01FF72FA"/>
    <w:rsid w:val="021E26CC"/>
    <w:rsid w:val="021F298B"/>
    <w:rsid w:val="02235B0E"/>
    <w:rsid w:val="022E51A4"/>
    <w:rsid w:val="024307B9"/>
    <w:rsid w:val="02451546"/>
    <w:rsid w:val="024C2B81"/>
    <w:rsid w:val="02510197"/>
    <w:rsid w:val="026507F7"/>
    <w:rsid w:val="028B4239"/>
    <w:rsid w:val="0292273D"/>
    <w:rsid w:val="02A76009"/>
    <w:rsid w:val="02AB3D4B"/>
    <w:rsid w:val="02D2242F"/>
    <w:rsid w:val="02D501CB"/>
    <w:rsid w:val="02E07C3D"/>
    <w:rsid w:val="02E5364E"/>
    <w:rsid w:val="02EC6B5F"/>
    <w:rsid w:val="0314091A"/>
    <w:rsid w:val="03170BD8"/>
    <w:rsid w:val="03175122"/>
    <w:rsid w:val="03201948"/>
    <w:rsid w:val="033C7E53"/>
    <w:rsid w:val="03402A63"/>
    <w:rsid w:val="034A5F18"/>
    <w:rsid w:val="03572688"/>
    <w:rsid w:val="037A40C6"/>
    <w:rsid w:val="038A06EF"/>
    <w:rsid w:val="038B765F"/>
    <w:rsid w:val="03B77229"/>
    <w:rsid w:val="03CE13CD"/>
    <w:rsid w:val="03F02791"/>
    <w:rsid w:val="03FB3196"/>
    <w:rsid w:val="03FE411B"/>
    <w:rsid w:val="041C50DD"/>
    <w:rsid w:val="042C3965"/>
    <w:rsid w:val="04386C8B"/>
    <w:rsid w:val="044C1C9B"/>
    <w:rsid w:val="04544B29"/>
    <w:rsid w:val="0456002C"/>
    <w:rsid w:val="045D79B7"/>
    <w:rsid w:val="045E6757"/>
    <w:rsid w:val="046B474E"/>
    <w:rsid w:val="046F3155"/>
    <w:rsid w:val="04753095"/>
    <w:rsid w:val="04B0613C"/>
    <w:rsid w:val="04B1084F"/>
    <w:rsid w:val="04B3042C"/>
    <w:rsid w:val="04BE0093"/>
    <w:rsid w:val="04C715E5"/>
    <w:rsid w:val="04CF7C7F"/>
    <w:rsid w:val="04D253F8"/>
    <w:rsid w:val="04D85410"/>
    <w:rsid w:val="04DC5D07"/>
    <w:rsid w:val="04EE72A6"/>
    <w:rsid w:val="0500369B"/>
    <w:rsid w:val="054840E4"/>
    <w:rsid w:val="054912D3"/>
    <w:rsid w:val="054D2B43"/>
    <w:rsid w:val="055A7355"/>
    <w:rsid w:val="055D755A"/>
    <w:rsid w:val="05682F67"/>
    <w:rsid w:val="056D31F1"/>
    <w:rsid w:val="0574717F"/>
    <w:rsid w:val="057A1088"/>
    <w:rsid w:val="05863534"/>
    <w:rsid w:val="058D45F7"/>
    <w:rsid w:val="05982D35"/>
    <w:rsid w:val="059960BA"/>
    <w:rsid w:val="059E5DC5"/>
    <w:rsid w:val="05A17A58"/>
    <w:rsid w:val="05AC1AAE"/>
    <w:rsid w:val="05B324E7"/>
    <w:rsid w:val="05C31B30"/>
    <w:rsid w:val="05D1531A"/>
    <w:rsid w:val="05D84CA5"/>
    <w:rsid w:val="05E11D32"/>
    <w:rsid w:val="05EC4399"/>
    <w:rsid w:val="05EE6E49"/>
    <w:rsid w:val="05FF12E2"/>
    <w:rsid w:val="062959A9"/>
    <w:rsid w:val="063469F7"/>
    <w:rsid w:val="063D2F0C"/>
    <w:rsid w:val="064328C1"/>
    <w:rsid w:val="064A1B8F"/>
    <w:rsid w:val="065F55F6"/>
    <w:rsid w:val="06692446"/>
    <w:rsid w:val="066C032B"/>
    <w:rsid w:val="06713B9F"/>
    <w:rsid w:val="068176BD"/>
    <w:rsid w:val="06B86512"/>
    <w:rsid w:val="06C9422E"/>
    <w:rsid w:val="06D0743C"/>
    <w:rsid w:val="06DD0CD0"/>
    <w:rsid w:val="07040B8F"/>
    <w:rsid w:val="07190A28"/>
    <w:rsid w:val="071A5D6D"/>
    <w:rsid w:val="073E7A70"/>
    <w:rsid w:val="074573FA"/>
    <w:rsid w:val="07576D6E"/>
    <w:rsid w:val="076034A7"/>
    <w:rsid w:val="07752148"/>
    <w:rsid w:val="0777361A"/>
    <w:rsid w:val="0782542A"/>
    <w:rsid w:val="07941252"/>
    <w:rsid w:val="079D330C"/>
    <w:rsid w:val="07A6621A"/>
    <w:rsid w:val="07B354B0"/>
    <w:rsid w:val="07BB6140"/>
    <w:rsid w:val="07CF34CE"/>
    <w:rsid w:val="07DA3804"/>
    <w:rsid w:val="07DC2DF1"/>
    <w:rsid w:val="07E12AFC"/>
    <w:rsid w:val="07E14CFA"/>
    <w:rsid w:val="07E74B1D"/>
    <w:rsid w:val="08175D7C"/>
    <w:rsid w:val="082A0972"/>
    <w:rsid w:val="082E7F45"/>
    <w:rsid w:val="083521CD"/>
    <w:rsid w:val="0844151C"/>
    <w:rsid w:val="08560BE1"/>
    <w:rsid w:val="086168CD"/>
    <w:rsid w:val="08694B87"/>
    <w:rsid w:val="086E33CC"/>
    <w:rsid w:val="0870590B"/>
    <w:rsid w:val="087150EF"/>
    <w:rsid w:val="08820183"/>
    <w:rsid w:val="089A1F2A"/>
    <w:rsid w:val="08A737BE"/>
    <w:rsid w:val="08B0664C"/>
    <w:rsid w:val="08C71AF5"/>
    <w:rsid w:val="08C86F74"/>
    <w:rsid w:val="08C92DD3"/>
    <w:rsid w:val="08ED2E92"/>
    <w:rsid w:val="08EF448A"/>
    <w:rsid w:val="08EF7436"/>
    <w:rsid w:val="08F875BE"/>
    <w:rsid w:val="090F1EE9"/>
    <w:rsid w:val="091A3AFD"/>
    <w:rsid w:val="091D1F66"/>
    <w:rsid w:val="091F2183"/>
    <w:rsid w:val="092D6B97"/>
    <w:rsid w:val="093F2B10"/>
    <w:rsid w:val="09406E79"/>
    <w:rsid w:val="0950795F"/>
    <w:rsid w:val="09555B14"/>
    <w:rsid w:val="09602432"/>
    <w:rsid w:val="09612AD0"/>
    <w:rsid w:val="096351F6"/>
    <w:rsid w:val="096B2914"/>
    <w:rsid w:val="09727A0F"/>
    <w:rsid w:val="09750994"/>
    <w:rsid w:val="099A0675"/>
    <w:rsid w:val="09A90D29"/>
    <w:rsid w:val="09BC4A86"/>
    <w:rsid w:val="09D672BB"/>
    <w:rsid w:val="09E00236"/>
    <w:rsid w:val="09EA5159"/>
    <w:rsid w:val="09F46CE4"/>
    <w:rsid w:val="09F81E67"/>
    <w:rsid w:val="09FF5075"/>
    <w:rsid w:val="0A0C48AD"/>
    <w:rsid w:val="0A1C2427"/>
    <w:rsid w:val="0A1E4E03"/>
    <w:rsid w:val="0A283ED3"/>
    <w:rsid w:val="0A2D4E26"/>
    <w:rsid w:val="0A3A19D7"/>
    <w:rsid w:val="0A3F780E"/>
    <w:rsid w:val="0A583185"/>
    <w:rsid w:val="0A7F0E46"/>
    <w:rsid w:val="0A817BCD"/>
    <w:rsid w:val="0A8330D0"/>
    <w:rsid w:val="0A8F10E0"/>
    <w:rsid w:val="0AA12680"/>
    <w:rsid w:val="0AAA550E"/>
    <w:rsid w:val="0AAE6112"/>
    <w:rsid w:val="0AC459AA"/>
    <w:rsid w:val="0AC9500B"/>
    <w:rsid w:val="0AD431FD"/>
    <w:rsid w:val="0AE962F7"/>
    <w:rsid w:val="0B254E57"/>
    <w:rsid w:val="0B2B4AE0"/>
    <w:rsid w:val="0B8138A4"/>
    <w:rsid w:val="0B8A5E0A"/>
    <w:rsid w:val="0BAB6B6A"/>
    <w:rsid w:val="0BAE575C"/>
    <w:rsid w:val="0BB359C0"/>
    <w:rsid w:val="0BB64746"/>
    <w:rsid w:val="0BBC0A15"/>
    <w:rsid w:val="0BBF17D2"/>
    <w:rsid w:val="0BC97B63"/>
    <w:rsid w:val="0BD229F1"/>
    <w:rsid w:val="0BD95C00"/>
    <w:rsid w:val="0BE07789"/>
    <w:rsid w:val="0BF51CAC"/>
    <w:rsid w:val="0BF928B1"/>
    <w:rsid w:val="0C1002D8"/>
    <w:rsid w:val="0C1E07BB"/>
    <w:rsid w:val="0C2549FA"/>
    <w:rsid w:val="0C2A3060"/>
    <w:rsid w:val="0C302D8B"/>
    <w:rsid w:val="0C4D233B"/>
    <w:rsid w:val="0C572C4B"/>
    <w:rsid w:val="0C62485F"/>
    <w:rsid w:val="0C6D5648"/>
    <w:rsid w:val="0C746E47"/>
    <w:rsid w:val="0C87701D"/>
    <w:rsid w:val="0C9E386B"/>
    <w:rsid w:val="0CAA1F0F"/>
    <w:rsid w:val="0CAF10DB"/>
    <w:rsid w:val="0CBD16F5"/>
    <w:rsid w:val="0CBE7177"/>
    <w:rsid w:val="0CC335FF"/>
    <w:rsid w:val="0CC41080"/>
    <w:rsid w:val="0CC84203"/>
    <w:rsid w:val="0CE54E38"/>
    <w:rsid w:val="0CFB4557"/>
    <w:rsid w:val="0D074FED"/>
    <w:rsid w:val="0D0A17F5"/>
    <w:rsid w:val="0D0C1474"/>
    <w:rsid w:val="0D1C73EF"/>
    <w:rsid w:val="0D244E26"/>
    <w:rsid w:val="0D2618C3"/>
    <w:rsid w:val="0D2C3F28"/>
    <w:rsid w:val="0D4735C9"/>
    <w:rsid w:val="0D5A6C43"/>
    <w:rsid w:val="0D6F130D"/>
    <w:rsid w:val="0D743422"/>
    <w:rsid w:val="0D750EA4"/>
    <w:rsid w:val="0D8558BB"/>
    <w:rsid w:val="0D8B3047"/>
    <w:rsid w:val="0D8D29CB"/>
    <w:rsid w:val="0D9D2328"/>
    <w:rsid w:val="0DA770F4"/>
    <w:rsid w:val="0DAD4E1B"/>
    <w:rsid w:val="0DBC6E0C"/>
    <w:rsid w:val="0DBD15B1"/>
    <w:rsid w:val="0DBE6D1A"/>
    <w:rsid w:val="0DBF6CB9"/>
    <w:rsid w:val="0DD6031A"/>
    <w:rsid w:val="0DF748F5"/>
    <w:rsid w:val="0E045213"/>
    <w:rsid w:val="0E081985"/>
    <w:rsid w:val="0E2549F2"/>
    <w:rsid w:val="0E2C143E"/>
    <w:rsid w:val="0E305C32"/>
    <w:rsid w:val="0E3F056D"/>
    <w:rsid w:val="0E451CEB"/>
    <w:rsid w:val="0E531FCF"/>
    <w:rsid w:val="0E55680E"/>
    <w:rsid w:val="0E583695"/>
    <w:rsid w:val="0E5F68A3"/>
    <w:rsid w:val="0E660A8A"/>
    <w:rsid w:val="0E796AAB"/>
    <w:rsid w:val="0E7F1356"/>
    <w:rsid w:val="0E86610B"/>
    <w:rsid w:val="0E972280"/>
    <w:rsid w:val="0EA12DBC"/>
    <w:rsid w:val="0EBE46BE"/>
    <w:rsid w:val="0EC40B7C"/>
    <w:rsid w:val="0ECA4707"/>
    <w:rsid w:val="0ED158DD"/>
    <w:rsid w:val="0EE80D86"/>
    <w:rsid w:val="0F065ABD"/>
    <w:rsid w:val="0F0F11BE"/>
    <w:rsid w:val="0F2E5AE8"/>
    <w:rsid w:val="0F442399"/>
    <w:rsid w:val="0F530435"/>
    <w:rsid w:val="0F62655D"/>
    <w:rsid w:val="0F671654"/>
    <w:rsid w:val="0F796FF0"/>
    <w:rsid w:val="0F7E1279"/>
    <w:rsid w:val="0F8378FF"/>
    <w:rsid w:val="0F852A45"/>
    <w:rsid w:val="0F876305"/>
    <w:rsid w:val="0FAB68C5"/>
    <w:rsid w:val="0FB748D6"/>
    <w:rsid w:val="0FCC0FF8"/>
    <w:rsid w:val="0FD0015F"/>
    <w:rsid w:val="0FD82DA2"/>
    <w:rsid w:val="0FDA4813"/>
    <w:rsid w:val="0FFD2E36"/>
    <w:rsid w:val="10132AE3"/>
    <w:rsid w:val="10134EB0"/>
    <w:rsid w:val="10470193"/>
    <w:rsid w:val="10480E2B"/>
    <w:rsid w:val="104E60CE"/>
    <w:rsid w:val="106D7C88"/>
    <w:rsid w:val="10796F6C"/>
    <w:rsid w:val="109D794B"/>
    <w:rsid w:val="10BD79F7"/>
    <w:rsid w:val="10CF7921"/>
    <w:rsid w:val="10CF7DED"/>
    <w:rsid w:val="10D051A3"/>
    <w:rsid w:val="10DA3734"/>
    <w:rsid w:val="10E25A61"/>
    <w:rsid w:val="10EB7251"/>
    <w:rsid w:val="11080D80"/>
    <w:rsid w:val="110E4E87"/>
    <w:rsid w:val="11285A31"/>
    <w:rsid w:val="112A47B8"/>
    <w:rsid w:val="11560AFF"/>
    <w:rsid w:val="11647E15"/>
    <w:rsid w:val="116B5221"/>
    <w:rsid w:val="11735EB1"/>
    <w:rsid w:val="117D67C0"/>
    <w:rsid w:val="119079DF"/>
    <w:rsid w:val="11A021F8"/>
    <w:rsid w:val="11A4670A"/>
    <w:rsid w:val="11A92D47"/>
    <w:rsid w:val="11B05D16"/>
    <w:rsid w:val="11B5691A"/>
    <w:rsid w:val="11D269F3"/>
    <w:rsid w:val="11D80670"/>
    <w:rsid w:val="11DA32D7"/>
    <w:rsid w:val="11E12CD1"/>
    <w:rsid w:val="11E94396"/>
    <w:rsid w:val="11F614F6"/>
    <w:rsid w:val="11F96D38"/>
    <w:rsid w:val="120963A4"/>
    <w:rsid w:val="120D67CA"/>
    <w:rsid w:val="12280E57"/>
    <w:rsid w:val="1248522F"/>
    <w:rsid w:val="12496F4C"/>
    <w:rsid w:val="127C66E3"/>
    <w:rsid w:val="1284715D"/>
    <w:rsid w:val="128B7C3D"/>
    <w:rsid w:val="1298498E"/>
    <w:rsid w:val="129B244B"/>
    <w:rsid w:val="12D0036B"/>
    <w:rsid w:val="12EA10B7"/>
    <w:rsid w:val="12F108A0"/>
    <w:rsid w:val="13040217"/>
    <w:rsid w:val="13191C21"/>
    <w:rsid w:val="131B4F68"/>
    <w:rsid w:val="1350413D"/>
    <w:rsid w:val="13600B30"/>
    <w:rsid w:val="13673D62"/>
    <w:rsid w:val="136E6F70"/>
    <w:rsid w:val="13702473"/>
    <w:rsid w:val="13735952"/>
    <w:rsid w:val="13753078"/>
    <w:rsid w:val="138275B2"/>
    <w:rsid w:val="138E33BD"/>
    <w:rsid w:val="13962151"/>
    <w:rsid w:val="13AA5AD0"/>
    <w:rsid w:val="13B75003"/>
    <w:rsid w:val="13D07F0E"/>
    <w:rsid w:val="14052967"/>
    <w:rsid w:val="1426671F"/>
    <w:rsid w:val="142B7447"/>
    <w:rsid w:val="143B2E41"/>
    <w:rsid w:val="143D057B"/>
    <w:rsid w:val="144B7B48"/>
    <w:rsid w:val="144D6A10"/>
    <w:rsid w:val="1491674E"/>
    <w:rsid w:val="149A1C98"/>
    <w:rsid w:val="14A76708"/>
    <w:rsid w:val="14AC7225"/>
    <w:rsid w:val="14B57287"/>
    <w:rsid w:val="14C50DB7"/>
    <w:rsid w:val="14E36AD2"/>
    <w:rsid w:val="14F03BE9"/>
    <w:rsid w:val="15001CD4"/>
    <w:rsid w:val="151C7F30"/>
    <w:rsid w:val="151F30B3"/>
    <w:rsid w:val="152662C1"/>
    <w:rsid w:val="152A7FDF"/>
    <w:rsid w:val="153F350C"/>
    <w:rsid w:val="15545B0C"/>
    <w:rsid w:val="1559533D"/>
    <w:rsid w:val="15663828"/>
    <w:rsid w:val="15743E42"/>
    <w:rsid w:val="15744470"/>
    <w:rsid w:val="158156D6"/>
    <w:rsid w:val="15892AE3"/>
    <w:rsid w:val="15A96842"/>
    <w:rsid w:val="15AA58DF"/>
    <w:rsid w:val="15AB710C"/>
    <w:rsid w:val="15AC781F"/>
    <w:rsid w:val="15AF4F21"/>
    <w:rsid w:val="15B526AD"/>
    <w:rsid w:val="15B90EF6"/>
    <w:rsid w:val="15B97E49"/>
    <w:rsid w:val="15BA5189"/>
    <w:rsid w:val="15D667BF"/>
    <w:rsid w:val="15DE21ED"/>
    <w:rsid w:val="15EA1323"/>
    <w:rsid w:val="15FA088E"/>
    <w:rsid w:val="160A4336"/>
    <w:rsid w:val="16386068"/>
    <w:rsid w:val="16412291"/>
    <w:rsid w:val="16452E96"/>
    <w:rsid w:val="1653441B"/>
    <w:rsid w:val="16581EB6"/>
    <w:rsid w:val="165D6733"/>
    <w:rsid w:val="166D65D9"/>
    <w:rsid w:val="1674038B"/>
    <w:rsid w:val="16773E48"/>
    <w:rsid w:val="167823EB"/>
    <w:rsid w:val="16841A81"/>
    <w:rsid w:val="169703CA"/>
    <w:rsid w:val="16A36348"/>
    <w:rsid w:val="16B02545"/>
    <w:rsid w:val="16B75753"/>
    <w:rsid w:val="16C2562D"/>
    <w:rsid w:val="16DA118B"/>
    <w:rsid w:val="16DD2110"/>
    <w:rsid w:val="16EA4CA9"/>
    <w:rsid w:val="16FC29C4"/>
    <w:rsid w:val="17026ACC"/>
    <w:rsid w:val="170F26A3"/>
    <w:rsid w:val="170F3BE3"/>
    <w:rsid w:val="171966F1"/>
    <w:rsid w:val="173A4F22"/>
    <w:rsid w:val="17435337"/>
    <w:rsid w:val="17554FFC"/>
    <w:rsid w:val="175865D3"/>
    <w:rsid w:val="17692853"/>
    <w:rsid w:val="17737B98"/>
    <w:rsid w:val="17892228"/>
    <w:rsid w:val="1792259F"/>
    <w:rsid w:val="17A9055F"/>
    <w:rsid w:val="17B133ED"/>
    <w:rsid w:val="17B35A25"/>
    <w:rsid w:val="17C85590"/>
    <w:rsid w:val="17DA4D54"/>
    <w:rsid w:val="17DB596C"/>
    <w:rsid w:val="17E219BD"/>
    <w:rsid w:val="17E44BFC"/>
    <w:rsid w:val="17EA1584"/>
    <w:rsid w:val="17F07DBE"/>
    <w:rsid w:val="17F1347B"/>
    <w:rsid w:val="17FA2556"/>
    <w:rsid w:val="180F7009"/>
    <w:rsid w:val="18194E5B"/>
    <w:rsid w:val="186A061D"/>
    <w:rsid w:val="18767CB3"/>
    <w:rsid w:val="18B95A29"/>
    <w:rsid w:val="18D45411"/>
    <w:rsid w:val="18D944D4"/>
    <w:rsid w:val="18DE63DD"/>
    <w:rsid w:val="18F86F87"/>
    <w:rsid w:val="18FC598D"/>
    <w:rsid w:val="18FE0E90"/>
    <w:rsid w:val="192B5A72"/>
    <w:rsid w:val="193F18FA"/>
    <w:rsid w:val="194837CF"/>
    <w:rsid w:val="194B6C4A"/>
    <w:rsid w:val="19A85AA6"/>
    <w:rsid w:val="19B141B7"/>
    <w:rsid w:val="19DC091C"/>
    <w:rsid w:val="19DC4FFB"/>
    <w:rsid w:val="19EC5264"/>
    <w:rsid w:val="19EF1C04"/>
    <w:rsid w:val="1A1A69C8"/>
    <w:rsid w:val="1A2E3780"/>
    <w:rsid w:val="1A423B81"/>
    <w:rsid w:val="1A461BE8"/>
    <w:rsid w:val="1A48432A"/>
    <w:rsid w:val="1A4A782D"/>
    <w:rsid w:val="1A533384"/>
    <w:rsid w:val="1A58119E"/>
    <w:rsid w:val="1A5B51B5"/>
    <w:rsid w:val="1A5F56EF"/>
    <w:rsid w:val="1A671F80"/>
    <w:rsid w:val="1A6D0A09"/>
    <w:rsid w:val="1A7F3229"/>
    <w:rsid w:val="1A7F5449"/>
    <w:rsid w:val="1AA13ABF"/>
    <w:rsid w:val="1AA36FC3"/>
    <w:rsid w:val="1AB06541"/>
    <w:rsid w:val="1AC52FF2"/>
    <w:rsid w:val="1AEE3BBF"/>
    <w:rsid w:val="1AF57CC6"/>
    <w:rsid w:val="1AFA68E8"/>
    <w:rsid w:val="1AFC2ED4"/>
    <w:rsid w:val="1AFF18DB"/>
    <w:rsid w:val="1B00735C"/>
    <w:rsid w:val="1B0A43E8"/>
    <w:rsid w:val="1B120509"/>
    <w:rsid w:val="1B240815"/>
    <w:rsid w:val="1B330CEF"/>
    <w:rsid w:val="1B356531"/>
    <w:rsid w:val="1B3C173F"/>
    <w:rsid w:val="1B3F498B"/>
    <w:rsid w:val="1B4051C0"/>
    <w:rsid w:val="1B450D4A"/>
    <w:rsid w:val="1B4E165A"/>
    <w:rsid w:val="1B50295E"/>
    <w:rsid w:val="1B8340B2"/>
    <w:rsid w:val="1BB61551"/>
    <w:rsid w:val="1BE9317D"/>
    <w:rsid w:val="1BF215DF"/>
    <w:rsid w:val="1C08430B"/>
    <w:rsid w:val="1C3C6B07"/>
    <w:rsid w:val="1C464ABC"/>
    <w:rsid w:val="1C523486"/>
    <w:rsid w:val="1C581004"/>
    <w:rsid w:val="1C656C23"/>
    <w:rsid w:val="1C6B0EE4"/>
    <w:rsid w:val="1C723D3B"/>
    <w:rsid w:val="1C8C5EB5"/>
    <w:rsid w:val="1CA56F49"/>
    <w:rsid w:val="1CB42E67"/>
    <w:rsid w:val="1CB47967"/>
    <w:rsid w:val="1CC03ABA"/>
    <w:rsid w:val="1CC1153B"/>
    <w:rsid w:val="1CC73445"/>
    <w:rsid w:val="1CE553EF"/>
    <w:rsid w:val="1D0609AB"/>
    <w:rsid w:val="1D083E1C"/>
    <w:rsid w:val="1D1C4C74"/>
    <w:rsid w:val="1D1D63D2"/>
    <w:rsid w:val="1D2821E4"/>
    <w:rsid w:val="1D3C6C87"/>
    <w:rsid w:val="1D567831"/>
    <w:rsid w:val="1D5B3CB8"/>
    <w:rsid w:val="1D5B4D9F"/>
    <w:rsid w:val="1D7E3ED5"/>
    <w:rsid w:val="1D916391"/>
    <w:rsid w:val="1DAE3742"/>
    <w:rsid w:val="1DB10E44"/>
    <w:rsid w:val="1DD77837"/>
    <w:rsid w:val="1DFA6EC3"/>
    <w:rsid w:val="1E013A44"/>
    <w:rsid w:val="1E1D17F8"/>
    <w:rsid w:val="1E1E39F6"/>
    <w:rsid w:val="1E3A5975"/>
    <w:rsid w:val="1E60610B"/>
    <w:rsid w:val="1E730F02"/>
    <w:rsid w:val="1E77318B"/>
    <w:rsid w:val="1E82371B"/>
    <w:rsid w:val="1E8E4165"/>
    <w:rsid w:val="1EA85B59"/>
    <w:rsid w:val="1ED35AA3"/>
    <w:rsid w:val="1ED45178"/>
    <w:rsid w:val="1EE700E8"/>
    <w:rsid w:val="1EE84744"/>
    <w:rsid w:val="1EED5431"/>
    <w:rsid w:val="1EF451A9"/>
    <w:rsid w:val="1F013E94"/>
    <w:rsid w:val="1F1D79FC"/>
    <w:rsid w:val="1F515233"/>
    <w:rsid w:val="1F7C4067"/>
    <w:rsid w:val="1F7E2174"/>
    <w:rsid w:val="1FA90F7F"/>
    <w:rsid w:val="1FC7052F"/>
    <w:rsid w:val="1FD9754F"/>
    <w:rsid w:val="1FE5113F"/>
    <w:rsid w:val="20030393"/>
    <w:rsid w:val="200D0CA3"/>
    <w:rsid w:val="202B1BD0"/>
    <w:rsid w:val="202E4A5B"/>
    <w:rsid w:val="20502A11"/>
    <w:rsid w:val="20533996"/>
    <w:rsid w:val="2061072D"/>
    <w:rsid w:val="20660802"/>
    <w:rsid w:val="208257ED"/>
    <w:rsid w:val="20837948"/>
    <w:rsid w:val="208F6653"/>
    <w:rsid w:val="20AD52DE"/>
    <w:rsid w:val="20B46EB2"/>
    <w:rsid w:val="20D37767"/>
    <w:rsid w:val="20DF0FFB"/>
    <w:rsid w:val="20E07364"/>
    <w:rsid w:val="20EC6113"/>
    <w:rsid w:val="20FE18B0"/>
    <w:rsid w:val="21001530"/>
    <w:rsid w:val="21043A2F"/>
    <w:rsid w:val="21124CCD"/>
    <w:rsid w:val="2130091A"/>
    <w:rsid w:val="213C3913"/>
    <w:rsid w:val="214210A0"/>
    <w:rsid w:val="21583244"/>
    <w:rsid w:val="21604F1B"/>
    <w:rsid w:val="21702AE9"/>
    <w:rsid w:val="21AC4ECC"/>
    <w:rsid w:val="21B65C1D"/>
    <w:rsid w:val="21C15670"/>
    <w:rsid w:val="21C65A76"/>
    <w:rsid w:val="21CB5781"/>
    <w:rsid w:val="21CD4A57"/>
    <w:rsid w:val="21DE0F1E"/>
    <w:rsid w:val="21DE69A0"/>
    <w:rsid w:val="21E375A4"/>
    <w:rsid w:val="220855E6"/>
    <w:rsid w:val="220C47BE"/>
    <w:rsid w:val="22151078"/>
    <w:rsid w:val="221A0D83"/>
    <w:rsid w:val="22280099"/>
    <w:rsid w:val="224B5CCF"/>
    <w:rsid w:val="224D11D2"/>
    <w:rsid w:val="22590868"/>
    <w:rsid w:val="22636BF9"/>
    <w:rsid w:val="226D4721"/>
    <w:rsid w:val="227550BE"/>
    <w:rsid w:val="22803FAB"/>
    <w:rsid w:val="228700B2"/>
    <w:rsid w:val="228F54BF"/>
    <w:rsid w:val="229A4B54"/>
    <w:rsid w:val="22AA7723"/>
    <w:rsid w:val="22C70E9C"/>
    <w:rsid w:val="22D514B6"/>
    <w:rsid w:val="22E6057E"/>
    <w:rsid w:val="22F07AE2"/>
    <w:rsid w:val="22FC5AF3"/>
    <w:rsid w:val="230D1610"/>
    <w:rsid w:val="233A1320"/>
    <w:rsid w:val="234719D5"/>
    <w:rsid w:val="23526876"/>
    <w:rsid w:val="23872ED7"/>
    <w:rsid w:val="23A4088A"/>
    <w:rsid w:val="23B271A5"/>
    <w:rsid w:val="23C32038"/>
    <w:rsid w:val="23C43C0A"/>
    <w:rsid w:val="23C9515D"/>
    <w:rsid w:val="23D149DC"/>
    <w:rsid w:val="23EC5522"/>
    <w:rsid w:val="23FF441C"/>
    <w:rsid w:val="240B5FA0"/>
    <w:rsid w:val="243D2782"/>
    <w:rsid w:val="243F1DC6"/>
    <w:rsid w:val="24423C0B"/>
    <w:rsid w:val="246E7F53"/>
    <w:rsid w:val="24703456"/>
    <w:rsid w:val="247C2AEC"/>
    <w:rsid w:val="2490178C"/>
    <w:rsid w:val="24986B99"/>
    <w:rsid w:val="24D77BCE"/>
    <w:rsid w:val="24DA2F78"/>
    <w:rsid w:val="24F43A2F"/>
    <w:rsid w:val="24FD3BC9"/>
    <w:rsid w:val="24FD761E"/>
    <w:rsid w:val="2506224F"/>
    <w:rsid w:val="250A2E33"/>
    <w:rsid w:val="251E3BD9"/>
    <w:rsid w:val="25270BB7"/>
    <w:rsid w:val="25406175"/>
    <w:rsid w:val="25513DC9"/>
    <w:rsid w:val="25522FC7"/>
    <w:rsid w:val="255D2751"/>
    <w:rsid w:val="256107E0"/>
    <w:rsid w:val="25644846"/>
    <w:rsid w:val="25675F6C"/>
    <w:rsid w:val="256838D4"/>
    <w:rsid w:val="256F3E5F"/>
    <w:rsid w:val="2579542C"/>
    <w:rsid w:val="257D0110"/>
    <w:rsid w:val="25824598"/>
    <w:rsid w:val="258864A1"/>
    <w:rsid w:val="258B7426"/>
    <w:rsid w:val="259111F3"/>
    <w:rsid w:val="259557B7"/>
    <w:rsid w:val="25975E02"/>
    <w:rsid w:val="25B924F3"/>
    <w:rsid w:val="25C017D5"/>
    <w:rsid w:val="25C73A07"/>
    <w:rsid w:val="25C96F0A"/>
    <w:rsid w:val="25CB5C91"/>
    <w:rsid w:val="25E5683B"/>
    <w:rsid w:val="25E604D7"/>
    <w:rsid w:val="26004C54"/>
    <w:rsid w:val="261E6EBB"/>
    <w:rsid w:val="2620319C"/>
    <w:rsid w:val="26350F8F"/>
    <w:rsid w:val="26361ABD"/>
    <w:rsid w:val="26480ADD"/>
    <w:rsid w:val="26590D78"/>
    <w:rsid w:val="26637109"/>
    <w:rsid w:val="266C44FD"/>
    <w:rsid w:val="268550BF"/>
    <w:rsid w:val="268E71A1"/>
    <w:rsid w:val="26981C0F"/>
    <w:rsid w:val="26AD0D7B"/>
    <w:rsid w:val="26AF355A"/>
    <w:rsid w:val="26B61111"/>
    <w:rsid w:val="26C174A2"/>
    <w:rsid w:val="26C24F24"/>
    <w:rsid w:val="26DC5ACE"/>
    <w:rsid w:val="26F31C7D"/>
    <w:rsid w:val="270A0B9B"/>
    <w:rsid w:val="27210100"/>
    <w:rsid w:val="2728014B"/>
    <w:rsid w:val="274057F2"/>
    <w:rsid w:val="27462F7F"/>
    <w:rsid w:val="2747517D"/>
    <w:rsid w:val="274A1985"/>
    <w:rsid w:val="27582EBF"/>
    <w:rsid w:val="276A3EDB"/>
    <w:rsid w:val="276E5AA0"/>
    <w:rsid w:val="27714A63"/>
    <w:rsid w:val="27762449"/>
    <w:rsid w:val="2781405D"/>
    <w:rsid w:val="27866A79"/>
    <w:rsid w:val="279544FE"/>
    <w:rsid w:val="27A5681B"/>
    <w:rsid w:val="27AF712B"/>
    <w:rsid w:val="27BA2F3E"/>
    <w:rsid w:val="27EE00B2"/>
    <w:rsid w:val="280755BB"/>
    <w:rsid w:val="280C74C5"/>
    <w:rsid w:val="28102647"/>
    <w:rsid w:val="281476ED"/>
    <w:rsid w:val="281954D5"/>
    <w:rsid w:val="282723FE"/>
    <w:rsid w:val="28331903"/>
    <w:rsid w:val="28606744"/>
    <w:rsid w:val="2883404D"/>
    <w:rsid w:val="28840408"/>
    <w:rsid w:val="28944E1F"/>
    <w:rsid w:val="289D572F"/>
    <w:rsid w:val="28C02C26"/>
    <w:rsid w:val="28C43AEC"/>
    <w:rsid w:val="28E53925"/>
    <w:rsid w:val="28E571A8"/>
    <w:rsid w:val="28FC354A"/>
    <w:rsid w:val="29032891"/>
    <w:rsid w:val="29051FC2"/>
    <w:rsid w:val="29215D08"/>
    <w:rsid w:val="292A6617"/>
    <w:rsid w:val="292D1901"/>
    <w:rsid w:val="293164A9"/>
    <w:rsid w:val="295264D7"/>
    <w:rsid w:val="295A1365"/>
    <w:rsid w:val="296A7401"/>
    <w:rsid w:val="29711B49"/>
    <w:rsid w:val="297A769B"/>
    <w:rsid w:val="297E535E"/>
    <w:rsid w:val="29870F2F"/>
    <w:rsid w:val="299A214E"/>
    <w:rsid w:val="29B53C56"/>
    <w:rsid w:val="29B92A03"/>
    <w:rsid w:val="29C53046"/>
    <w:rsid w:val="29D5322D"/>
    <w:rsid w:val="29D56AB0"/>
    <w:rsid w:val="29EA31D2"/>
    <w:rsid w:val="29FC6970"/>
    <w:rsid w:val="29FE4E85"/>
    <w:rsid w:val="2A151A98"/>
    <w:rsid w:val="2A172D9D"/>
    <w:rsid w:val="2A280AB9"/>
    <w:rsid w:val="2A444B66"/>
    <w:rsid w:val="2A566E5D"/>
    <w:rsid w:val="2A66642C"/>
    <w:rsid w:val="2A7D127A"/>
    <w:rsid w:val="2A9071E3"/>
    <w:rsid w:val="2A93222D"/>
    <w:rsid w:val="2A9B2FF6"/>
    <w:rsid w:val="2AA64C74"/>
    <w:rsid w:val="2AAB580F"/>
    <w:rsid w:val="2AB00CB9"/>
    <w:rsid w:val="2AE546EF"/>
    <w:rsid w:val="2AFE07E4"/>
    <w:rsid w:val="2B035552"/>
    <w:rsid w:val="2B0A10AB"/>
    <w:rsid w:val="2B2362C5"/>
    <w:rsid w:val="2B24533F"/>
    <w:rsid w:val="2B43664E"/>
    <w:rsid w:val="2B5272A1"/>
    <w:rsid w:val="2B761B51"/>
    <w:rsid w:val="2B7C00E6"/>
    <w:rsid w:val="2BAE1BB9"/>
    <w:rsid w:val="2BC4623B"/>
    <w:rsid w:val="2BCC1169"/>
    <w:rsid w:val="2BDC1404"/>
    <w:rsid w:val="2BEA6DA6"/>
    <w:rsid w:val="2BFB1CB9"/>
    <w:rsid w:val="2C033842"/>
    <w:rsid w:val="2C1D7C6F"/>
    <w:rsid w:val="2C251A96"/>
    <w:rsid w:val="2C25727A"/>
    <w:rsid w:val="2C2A2D22"/>
    <w:rsid w:val="2C357514"/>
    <w:rsid w:val="2C451CB3"/>
    <w:rsid w:val="2C485860"/>
    <w:rsid w:val="2C6721E1"/>
    <w:rsid w:val="2C6D67C4"/>
    <w:rsid w:val="2C705209"/>
    <w:rsid w:val="2C837613"/>
    <w:rsid w:val="2CC67518"/>
    <w:rsid w:val="2CCF5514"/>
    <w:rsid w:val="2CD46119"/>
    <w:rsid w:val="2CDA38A5"/>
    <w:rsid w:val="2CE65139"/>
    <w:rsid w:val="2CEC37BF"/>
    <w:rsid w:val="2CF00429"/>
    <w:rsid w:val="2CF91CC2"/>
    <w:rsid w:val="2CFC3A5A"/>
    <w:rsid w:val="2D037C4B"/>
    <w:rsid w:val="2D0A6B45"/>
    <w:rsid w:val="2D265A6B"/>
    <w:rsid w:val="2D385E3D"/>
    <w:rsid w:val="2D3A3544"/>
    <w:rsid w:val="2D48770F"/>
    <w:rsid w:val="2D4D5DE2"/>
    <w:rsid w:val="2D7160CB"/>
    <w:rsid w:val="2D734C69"/>
    <w:rsid w:val="2D7E1633"/>
    <w:rsid w:val="2D8639BE"/>
    <w:rsid w:val="2D87143F"/>
    <w:rsid w:val="2DA71CF2"/>
    <w:rsid w:val="2DBA1EC2"/>
    <w:rsid w:val="2DCF50B7"/>
    <w:rsid w:val="2DE5546B"/>
    <w:rsid w:val="2DE82D56"/>
    <w:rsid w:val="2DFD4BAB"/>
    <w:rsid w:val="2E003688"/>
    <w:rsid w:val="2E05104A"/>
    <w:rsid w:val="2E1135A2"/>
    <w:rsid w:val="2E140133"/>
    <w:rsid w:val="2E1B4646"/>
    <w:rsid w:val="2E2D2E7A"/>
    <w:rsid w:val="2E3C72BF"/>
    <w:rsid w:val="2E7E2C99"/>
    <w:rsid w:val="2E801657"/>
    <w:rsid w:val="2E8147D0"/>
    <w:rsid w:val="2E855ADF"/>
    <w:rsid w:val="2E8C0CED"/>
    <w:rsid w:val="2E9118F2"/>
    <w:rsid w:val="2EAA029D"/>
    <w:rsid w:val="2EAA75D7"/>
    <w:rsid w:val="2ED448AD"/>
    <w:rsid w:val="2EDB42EF"/>
    <w:rsid w:val="2EE72300"/>
    <w:rsid w:val="2EFC5D66"/>
    <w:rsid w:val="2F0A3A79"/>
    <w:rsid w:val="2F1D27DA"/>
    <w:rsid w:val="2F267BC4"/>
    <w:rsid w:val="2F356D09"/>
    <w:rsid w:val="2F6501D9"/>
    <w:rsid w:val="2F67178E"/>
    <w:rsid w:val="2F6915D5"/>
    <w:rsid w:val="2F7708EA"/>
    <w:rsid w:val="2F7D6077"/>
    <w:rsid w:val="2F912ACC"/>
    <w:rsid w:val="2FAD0DC5"/>
    <w:rsid w:val="2FB87DD1"/>
    <w:rsid w:val="2FBC35DD"/>
    <w:rsid w:val="2FC751F2"/>
    <w:rsid w:val="2FE3129F"/>
    <w:rsid w:val="30140BFC"/>
    <w:rsid w:val="301E0FAB"/>
    <w:rsid w:val="301E7DFF"/>
    <w:rsid w:val="30232088"/>
    <w:rsid w:val="30566C47"/>
    <w:rsid w:val="305D69EA"/>
    <w:rsid w:val="305F1EED"/>
    <w:rsid w:val="30640F12"/>
    <w:rsid w:val="306D1203"/>
    <w:rsid w:val="30711E07"/>
    <w:rsid w:val="307D5C1A"/>
    <w:rsid w:val="30BB3669"/>
    <w:rsid w:val="30CC121C"/>
    <w:rsid w:val="30D21FF4"/>
    <w:rsid w:val="30FF3BC0"/>
    <w:rsid w:val="310E438A"/>
    <w:rsid w:val="312F576E"/>
    <w:rsid w:val="31342FDA"/>
    <w:rsid w:val="3153274D"/>
    <w:rsid w:val="315C308A"/>
    <w:rsid w:val="316948E3"/>
    <w:rsid w:val="318178A1"/>
    <w:rsid w:val="31CF5D25"/>
    <w:rsid w:val="31D574D0"/>
    <w:rsid w:val="31D77150"/>
    <w:rsid w:val="31E26F9F"/>
    <w:rsid w:val="31F1357D"/>
    <w:rsid w:val="31F2200B"/>
    <w:rsid w:val="320F2B2D"/>
    <w:rsid w:val="32127369"/>
    <w:rsid w:val="322A6EF9"/>
    <w:rsid w:val="322D5960"/>
    <w:rsid w:val="323668DE"/>
    <w:rsid w:val="323C48F6"/>
    <w:rsid w:val="3267606B"/>
    <w:rsid w:val="3273263E"/>
    <w:rsid w:val="32732851"/>
    <w:rsid w:val="32770033"/>
    <w:rsid w:val="32843DF1"/>
    <w:rsid w:val="32961B0D"/>
    <w:rsid w:val="329F0611"/>
    <w:rsid w:val="32C65DFB"/>
    <w:rsid w:val="32D103B5"/>
    <w:rsid w:val="32D1646E"/>
    <w:rsid w:val="32E27FAF"/>
    <w:rsid w:val="32E4768D"/>
    <w:rsid w:val="32E62B90"/>
    <w:rsid w:val="32EB4A9A"/>
    <w:rsid w:val="32F318E1"/>
    <w:rsid w:val="32F440A4"/>
    <w:rsid w:val="32F756F3"/>
    <w:rsid w:val="330F43B7"/>
    <w:rsid w:val="3315534A"/>
    <w:rsid w:val="3332427C"/>
    <w:rsid w:val="33363C14"/>
    <w:rsid w:val="334058D1"/>
    <w:rsid w:val="33415E76"/>
    <w:rsid w:val="33691AE5"/>
    <w:rsid w:val="33865F94"/>
    <w:rsid w:val="33BE24AE"/>
    <w:rsid w:val="33C05D77"/>
    <w:rsid w:val="33C2127A"/>
    <w:rsid w:val="33CA6491"/>
    <w:rsid w:val="33CE728B"/>
    <w:rsid w:val="33D41194"/>
    <w:rsid w:val="33E47A1C"/>
    <w:rsid w:val="33FF585B"/>
    <w:rsid w:val="34051144"/>
    <w:rsid w:val="342844A1"/>
    <w:rsid w:val="343018AE"/>
    <w:rsid w:val="3431189E"/>
    <w:rsid w:val="3448309F"/>
    <w:rsid w:val="34563CEC"/>
    <w:rsid w:val="346A5278"/>
    <w:rsid w:val="347A51A8"/>
    <w:rsid w:val="34AF257B"/>
    <w:rsid w:val="34C51DA1"/>
    <w:rsid w:val="34CF1536"/>
    <w:rsid w:val="34D11437"/>
    <w:rsid w:val="34D610A0"/>
    <w:rsid w:val="34D80DC2"/>
    <w:rsid w:val="35041886"/>
    <w:rsid w:val="350C4582"/>
    <w:rsid w:val="35131158"/>
    <w:rsid w:val="352B2DCA"/>
    <w:rsid w:val="35304CD4"/>
    <w:rsid w:val="353201D7"/>
    <w:rsid w:val="353D6568"/>
    <w:rsid w:val="3541716C"/>
    <w:rsid w:val="35483D82"/>
    <w:rsid w:val="356306F4"/>
    <w:rsid w:val="356E7C5B"/>
    <w:rsid w:val="357353BD"/>
    <w:rsid w:val="358259D7"/>
    <w:rsid w:val="35840EDB"/>
    <w:rsid w:val="35964678"/>
    <w:rsid w:val="3598597D"/>
    <w:rsid w:val="359D295D"/>
    <w:rsid w:val="35BF5821"/>
    <w:rsid w:val="35BF583C"/>
    <w:rsid w:val="35C44201"/>
    <w:rsid w:val="35D77660"/>
    <w:rsid w:val="35DC3C62"/>
    <w:rsid w:val="35ED5087"/>
    <w:rsid w:val="363B779A"/>
    <w:rsid w:val="36471635"/>
    <w:rsid w:val="364B15FB"/>
    <w:rsid w:val="36645FCA"/>
    <w:rsid w:val="366672CF"/>
    <w:rsid w:val="36732107"/>
    <w:rsid w:val="3673292D"/>
    <w:rsid w:val="367C0128"/>
    <w:rsid w:val="368506BE"/>
    <w:rsid w:val="36852248"/>
    <w:rsid w:val="36971C9C"/>
    <w:rsid w:val="36A04B2A"/>
    <w:rsid w:val="36A35AAF"/>
    <w:rsid w:val="36A97957"/>
    <w:rsid w:val="36B07771"/>
    <w:rsid w:val="36B83003"/>
    <w:rsid w:val="36C572E8"/>
    <w:rsid w:val="36CC6AA8"/>
    <w:rsid w:val="36CF3E34"/>
    <w:rsid w:val="36FB3F3F"/>
    <w:rsid w:val="36FE2AAF"/>
    <w:rsid w:val="37086AD8"/>
    <w:rsid w:val="37093065"/>
    <w:rsid w:val="372F4799"/>
    <w:rsid w:val="37364124"/>
    <w:rsid w:val="37377380"/>
    <w:rsid w:val="374727E6"/>
    <w:rsid w:val="37560DD6"/>
    <w:rsid w:val="37604F68"/>
    <w:rsid w:val="37677539"/>
    <w:rsid w:val="37724E83"/>
    <w:rsid w:val="37810825"/>
    <w:rsid w:val="37AC75E6"/>
    <w:rsid w:val="37BE5AFF"/>
    <w:rsid w:val="37CB4872"/>
    <w:rsid w:val="37D41769"/>
    <w:rsid w:val="37FE02EA"/>
    <w:rsid w:val="38060F79"/>
    <w:rsid w:val="38145D11"/>
    <w:rsid w:val="38227225"/>
    <w:rsid w:val="38276F30"/>
    <w:rsid w:val="384229DF"/>
    <w:rsid w:val="3845286A"/>
    <w:rsid w:val="38590299"/>
    <w:rsid w:val="385C6105"/>
    <w:rsid w:val="38702BA7"/>
    <w:rsid w:val="387B3137"/>
    <w:rsid w:val="38BB18EB"/>
    <w:rsid w:val="38C52A81"/>
    <w:rsid w:val="38CA6CB0"/>
    <w:rsid w:val="38EB6C68"/>
    <w:rsid w:val="38ED2171"/>
    <w:rsid w:val="38F27D95"/>
    <w:rsid w:val="38F70502"/>
    <w:rsid w:val="38FB1A1D"/>
    <w:rsid w:val="38FC020D"/>
    <w:rsid w:val="39007C52"/>
    <w:rsid w:val="390F39AA"/>
    <w:rsid w:val="390F4B4F"/>
    <w:rsid w:val="39264A36"/>
    <w:rsid w:val="39355DE8"/>
    <w:rsid w:val="39390072"/>
    <w:rsid w:val="39515718"/>
    <w:rsid w:val="39525D70"/>
    <w:rsid w:val="3955411F"/>
    <w:rsid w:val="395D152B"/>
    <w:rsid w:val="395D3729"/>
    <w:rsid w:val="396001E4"/>
    <w:rsid w:val="39812200"/>
    <w:rsid w:val="398E4B11"/>
    <w:rsid w:val="39A00D1B"/>
    <w:rsid w:val="39A62C24"/>
    <w:rsid w:val="39AA162A"/>
    <w:rsid w:val="39B05A3B"/>
    <w:rsid w:val="39CD7260"/>
    <w:rsid w:val="39F0651B"/>
    <w:rsid w:val="39FC5343"/>
    <w:rsid w:val="3A0719C4"/>
    <w:rsid w:val="3A076141"/>
    <w:rsid w:val="3A1F683D"/>
    <w:rsid w:val="3A3836F1"/>
    <w:rsid w:val="3A396781"/>
    <w:rsid w:val="3A756774"/>
    <w:rsid w:val="3A7A2BFC"/>
    <w:rsid w:val="3A7F457C"/>
    <w:rsid w:val="3A802587"/>
    <w:rsid w:val="3A84225C"/>
    <w:rsid w:val="3A856A0F"/>
    <w:rsid w:val="3A8B1791"/>
    <w:rsid w:val="3A910610"/>
    <w:rsid w:val="3A9F1927"/>
    <w:rsid w:val="3A9F75B9"/>
    <w:rsid w:val="3AA35FBF"/>
    <w:rsid w:val="3AAA66ED"/>
    <w:rsid w:val="3AE57D2D"/>
    <w:rsid w:val="3AED09BD"/>
    <w:rsid w:val="3B0527E0"/>
    <w:rsid w:val="3B127FF2"/>
    <w:rsid w:val="3B1A5974"/>
    <w:rsid w:val="3B250B17"/>
    <w:rsid w:val="3B325C2E"/>
    <w:rsid w:val="3B53193D"/>
    <w:rsid w:val="3B5B0FF1"/>
    <w:rsid w:val="3B6319F0"/>
    <w:rsid w:val="3B651900"/>
    <w:rsid w:val="3B66313B"/>
    <w:rsid w:val="3B6E698C"/>
    <w:rsid w:val="3B894A54"/>
    <w:rsid w:val="3B9031CD"/>
    <w:rsid w:val="3B946BCC"/>
    <w:rsid w:val="3B957ED1"/>
    <w:rsid w:val="3BA06262"/>
    <w:rsid w:val="3BA96B71"/>
    <w:rsid w:val="3BB83909"/>
    <w:rsid w:val="3BBD1F8F"/>
    <w:rsid w:val="3BBD5042"/>
    <w:rsid w:val="3BCD025D"/>
    <w:rsid w:val="3BCE5AAC"/>
    <w:rsid w:val="3BF47EEA"/>
    <w:rsid w:val="3BF523DC"/>
    <w:rsid w:val="3C065C06"/>
    <w:rsid w:val="3C086B8B"/>
    <w:rsid w:val="3C0D3013"/>
    <w:rsid w:val="3C100B06"/>
    <w:rsid w:val="3C10781A"/>
    <w:rsid w:val="3C2C0044"/>
    <w:rsid w:val="3C3E15E3"/>
    <w:rsid w:val="3C402568"/>
    <w:rsid w:val="3C40621B"/>
    <w:rsid w:val="3C4553A4"/>
    <w:rsid w:val="3C7A5BC5"/>
    <w:rsid w:val="3C826E9E"/>
    <w:rsid w:val="3C8C1362"/>
    <w:rsid w:val="3C920BB5"/>
    <w:rsid w:val="3C9A3EFB"/>
    <w:rsid w:val="3CA46CA7"/>
    <w:rsid w:val="3CAA4196"/>
    <w:rsid w:val="3CB37024"/>
    <w:rsid w:val="3CD3535A"/>
    <w:rsid w:val="3CEB717E"/>
    <w:rsid w:val="3CF2238C"/>
    <w:rsid w:val="3D2B7DF1"/>
    <w:rsid w:val="3D3F6C08"/>
    <w:rsid w:val="3D5A61B5"/>
    <w:rsid w:val="3D5B369C"/>
    <w:rsid w:val="3D6F4B21"/>
    <w:rsid w:val="3D85737C"/>
    <w:rsid w:val="3D922080"/>
    <w:rsid w:val="3D9A0E8C"/>
    <w:rsid w:val="3DA4269B"/>
    <w:rsid w:val="3DA63134"/>
    <w:rsid w:val="3DA940B9"/>
    <w:rsid w:val="3DD03F78"/>
    <w:rsid w:val="3DD130B5"/>
    <w:rsid w:val="3DE35941"/>
    <w:rsid w:val="3DE5069A"/>
    <w:rsid w:val="3DEE3528"/>
    <w:rsid w:val="3DF641B8"/>
    <w:rsid w:val="3DFE15C4"/>
    <w:rsid w:val="3E014747"/>
    <w:rsid w:val="3E3D0FF4"/>
    <w:rsid w:val="3E49293D"/>
    <w:rsid w:val="3E547172"/>
    <w:rsid w:val="3E613867"/>
    <w:rsid w:val="3E6E2B7D"/>
    <w:rsid w:val="3E790F0E"/>
    <w:rsid w:val="3E952378"/>
    <w:rsid w:val="3EBE2A60"/>
    <w:rsid w:val="3ECC2FF6"/>
    <w:rsid w:val="3EF92944"/>
    <w:rsid w:val="3F052CF0"/>
    <w:rsid w:val="3F230E3D"/>
    <w:rsid w:val="3F287AAC"/>
    <w:rsid w:val="3F2C6B27"/>
    <w:rsid w:val="3F49687D"/>
    <w:rsid w:val="3F4B6478"/>
    <w:rsid w:val="3F61340A"/>
    <w:rsid w:val="3F64271E"/>
    <w:rsid w:val="3F6D4FF2"/>
    <w:rsid w:val="3F815EBD"/>
    <w:rsid w:val="3F8810CB"/>
    <w:rsid w:val="3F9738E4"/>
    <w:rsid w:val="3FA26F40"/>
    <w:rsid w:val="3FA45178"/>
    <w:rsid w:val="3FC06CA7"/>
    <w:rsid w:val="3FC72DAE"/>
    <w:rsid w:val="3FD414E4"/>
    <w:rsid w:val="3FD55BE3"/>
    <w:rsid w:val="3FD61C25"/>
    <w:rsid w:val="3FFD5902"/>
    <w:rsid w:val="400E6DA6"/>
    <w:rsid w:val="401B2838"/>
    <w:rsid w:val="401F2A69"/>
    <w:rsid w:val="4026444D"/>
    <w:rsid w:val="402F3D16"/>
    <w:rsid w:val="403427C0"/>
    <w:rsid w:val="406364B0"/>
    <w:rsid w:val="407B73DA"/>
    <w:rsid w:val="40877969"/>
    <w:rsid w:val="409D2367"/>
    <w:rsid w:val="40AD562A"/>
    <w:rsid w:val="40B51C9C"/>
    <w:rsid w:val="40C52CD1"/>
    <w:rsid w:val="40C83C56"/>
    <w:rsid w:val="40C874D9"/>
    <w:rsid w:val="40CF35E1"/>
    <w:rsid w:val="40D902F8"/>
    <w:rsid w:val="40E1796E"/>
    <w:rsid w:val="41006A35"/>
    <w:rsid w:val="410568E1"/>
    <w:rsid w:val="411F6DAD"/>
    <w:rsid w:val="41212D5B"/>
    <w:rsid w:val="412E6E7D"/>
    <w:rsid w:val="4139520E"/>
    <w:rsid w:val="414257C2"/>
    <w:rsid w:val="41461746"/>
    <w:rsid w:val="415E1BCB"/>
    <w:rsid w:val="4172666D"/>
    <w:rsid w:val="418B4A72"/>
    <w:rsid w:val="418D21AF"/>
    <w:rsid w:val="41B13BD3"/>
    <w:rsid w:val="41B431F5"/>
    <w:rsid w:val="41BB0483"/>
    <w:rsid w:val="41C50675"/>
    <w:rsid w:val="41D3540D"/>
    <w:rsid w:val="41FB0B50"/>
    <w:rsid w:val="41FF18A8"/>
    <w:rsid w:val="4205365D"/>
    <w:rsid w:val="42066E88"/>
    <w:rsid w:val="42075CE5"/>
    <w:rsid w:val="421D4A5B"/>
    <w:rsid w:val="422123DD"/>
    <w:rsid w:val="422B5A9B"/>
    <w:rsid w:val="42527914"/>
    <w:rsid w:val="425A43EC"/>
    <w:rsid w:val="42644DA1"/>
    <w:rsid w:val="426D4D68"/>
    <w:rsid w:val="427C23A2"/>
    <w:rsid w:val="42A67168"/>
    <w:rsid w:val="42C534F8"/>
    <w:rsid w:val="42D22DF2"/>
    <w:rsid w:val="42E63FD0"/>
    <w:rsid w:val="42EE0B0F"/>
    <w:rsid w:val="42F6426B"/>
    <w:rsid w:val="43162B45"/>
    <w:rsid w:val="433901D7"/>
    <w:rsid w:val="434B5EF3"/>
    <w:rsid w:val="435F694D"/>
    <w:rsid w:val="4364489E"/>
    <w:rsid w:val="43677A21"/>
    <w:rsid w:val="43A35D9D"/>
    <w:rsid w:val="43A7080B"/>
    <w:rsid w:val="43A96642"/>
    <w:rsid w:val="43AE4775"/>
    <w:rsid w:val="43B91DAA"/>
    <w:rsid w:val="43C84F50"/>
    <w:rsid w:val="43CD6CCA"/>
    <w:rsid w:val="43F07D06"/>
    <w:rsid w:val="4400471D"/>
    <w:rsid w:val="441E7550"/>
    <w:rsid w:val="44372678"/>
    <w:rsid w:val="44433E4B"/>
    <w:rsid w:val="44461662"/>
    <w:rsid w:val="445A1933"/>
    <w:rsid w:val="445F7FB9"/>
    <w:rsid w:val="44651EC3"/>
    <w:rsid w:val="44736C5A"/>
    <w:rsid w:val="4478406D"/>
    <w:rsid w:val="4491620A"/>
    <w:rsid w:val="44A761AF"/>
    <w:rsid w:val="44C9546A"/>
    <w:rsid w:val="44EC107E"/>
    <w:rsid w:val="450A0BD9"/>
    <w:rsid w:val="450A2111"/>
    <w:rsid w:val="452C3CB4"/>
    <w:rsid w:val="453864EB"/>
    <w:rsid w:val="45705E9E"/>
    <w:rsid w:val="458D1E80"/>
    <w:rsid w:val="45973539"/>
    <w:rsid w:val="45980FBB"/>
    <w:rsid w:val="45B04463"/>
    <w:rsid w:val="45CA720B"/>
    <w:rsid w:val="45EE1552"/>
    <w:rsid w:val="45F26FA0"/>
    <w:rsid w:val="45F303D0"/>
    <w:rsid w:val="460D74FE"/>
    <w:rsid w:val="46251EA4"/>
    <w:rsid w:val="464239D2"/>
    <w:rsid w:val="46601C5F"/>
    <w:rsid w:val="46763CC3"/>
    <w:rsid w:val="4685793F"/>
    <w:rsid w:val="46B11A88"/>
    <w:rsid w:val="46B27509"/>
    <w:rsid w:val="46B43C28"/>
    <w:rsid w:val="46B930E1"/>
    <w:rsid w:val="46C47716"/>
    <w:rsid w:val="46CA4BB0"/>
    <w:rsid w:val="46CF6AB9"/>
    <w:rsid w:val="46F94A84"/>
    <w:rsid w:val="46FC2E01"/>
    <w:rsid w:val="47043A90"/>
    <w:rsid w:val="47056F93"/>
    <w:rsid w:val="470C691E"/>
    <w:rsid w:val="47210E42"/>
    <w:rsid w:val="47293CD0"/>
    <w:rsid w:val="4735425F"/>
    <w:rsid w:val="473C746D"/>
    <w:rsid w:val="47496783"/>
    <w:rsid w:val="47673FCF"/>
    <w:rsid w:val="477C3465"/>
    <w:rsid w:val="47B055AF"/>
    <w:rsid w:val="47CA03F9"/>
    <w:rsid w:val="47D253E2"/>
    <w:rsid w:val="47F05715"/>
    <w:rsid w:val="47F6211F"/>
    <w:rsid w:val="47F65F6F"/>
    <w:rsid w:val="480026CE"/>
    <w:rsid w:val="480D3F42"/>
    <w:rsid w:val="483762D2"/>
    <w:rsid w:val="48627FF5"/>
    <w:rsid w:val="486E09E4"/>
    <w:rsid w:val="48763F88"/>
    <w:rsid w:val="487C434C"/>
    <w:rsid w:val="488D12CD"/>
    <w:rsid w:val="488E0DCA"/>
    <w:rsid w:val="48A147B6"/>
    <w:rsid w:val="48A4573B"/>
    <w:rsid w:val="48BA6D9B"/>
    <w:rsid w:val="48C14CEB"/>
    <w:rsid w:val="48C514F3"/>
    <w:rsid w:val="48C77090"/>
    <w:rsid w:val="48EC13B2"/>
    <w:rsid w:val="48F77743"/>
    <w:rsid w:val="490C2639"/>
    <w:rsid w:val="49184737"/>
    <w:rsid w:val="494729C5"/>
    <w:rsid w:val="494D48CF"/>
    <w:rsid w:val="494D4D9E"/>
    <w:rsid w:val="4957720D"/>
    <w:rsid w:val="49581A35"/>
    <w:rsid w:val="4971160B"/>
    <w:rsid w:val="49863072"/>
    <w:rsid w:val="49965FC8"/>
    <w:rsid w:val="49B0492B"/>
    <w:rsid w:val="49BB0786"/>
    <w:rsid w:val="49BF3909"/>
    <w:rsid w:val="49C976C1"/>
    <w:rsid w:val="49FF2174"/>
    <w:rsid w:val="4A076D38"/>
    <w:rsid w:val="4A3B7028"/>
    <w:rsid w:val="4A5877B2"/>
    <w:rsid w:val="4A5A1589"/>
    <w:rsid w:val="4A5E1B6D"/>
    <w:rsid w:val="4A6328A7"/>
    <w:rsid w:val="4A67089F"/>
    <w:rsid w:val="4A684122"/>
    <w:rsid w:val="4A6B50A6"/>
    <w:rsid w:val="4A6D4AB9"/>
    <w:rsid w:val="4A8920D8"/>
    <w:rsid w:val="4A895CED"/>
    <w:rsid w:val="4A8E5C25"/>
    <w:rsid w:val="4A9649A3"/>
    <w:rsid w:val="4AAE3A17"/>
    <w:rsid w:val="4AD87C28"/>
    <w:rsid w:val="4ADF17E2"/>
    <w:rsid w:val="4AE45C6A"/>
    <w:rsid w:val="4AED0DD6"/>
    <w:rsid w:val="4AEF5300"/>
    <w:rsid w:val="4B2E0642"/>
    <w:rsid w:val="4B2F700D"/>
    <w:rsid w:val="4B3F2B00"/>
    <w:rsid w:val="4B50081C"/>
    <w:rsid w:val="4B587F6B"/>
    <w:rsid w:val="4B6E283D"/>
    <w:rsid w:val="4B904E89"/>
    <w:rsid w:val="4BBD64EA"/>
    <w:rsid w:val="4BC77561"/>
    <w:rsid w:val="4BEB429E"/>
    <w:rsid w:val="4BF25E27"/>
    <w:rsid w:val="4C186067"/>
    <w:rsid w:val="4C1B3768"/>
    <w:rsid w:val="4C2578FB"/>
    <w:rsid w:val="4C2B55CD"/>
    <w:rsid w:val="4C3457E4"/>
    <w:rsid w:val="4C39659B"/>
    <w:rsid w:val="4C3C5CA6"/>
    <w:rsid w:val="4C4874E2"/>
    <w:rsid w:val="4C5174C5"/>
    <w:rsid w:val="4C517B5E"/>
    <w:rsid w:val="4C5B1FD3"/>
    <w:rsid w:val="4C5F46D1"/>
    <w:rsid w:val="4C781903"/>
    <w:rsid w:val="4CA613A8"/>
    <w:rsid w:val="4CB87CD7"/>
    <w:rsid w:val="4CBE67F4"/>
    <w:rsid w:val="4CC12FFC"/>
    <w:rsid w:val="4CC364FF"/>
    <w:rsid w:val="4CE3746E"/>
    <w:rsid w:val="4CFF1464"/>
    <w:rsid w:val="4D0314E7"/>
    <w:rsid w:val="4D1B6B8E"/>
    <w:rsid w:val="4D2A3925"/>
    <w:rsid w:val="4D2B4C2A"/>
    <w:rsid w:val="4D2D232C"/>
    <w:rsid w:val="4D396031"/>
    <w:rsid w:val="4D4963D8"/>
    <w:rsid w:val="4D4D0662"/>
    <w:rsid w:val="4D613A9A"/>
    <w:rsid w:val="4D6E6AAF"/>
    <w:rsid w:val="4D8A522C"/>
    <w:rsid w:val="4D8E6ECD"/>
    <w:rsid w:val="4D8F494F"/>
    <w:rsid w:val="4DA06DE7"/>
    <w:rsid w:val="4DA457ED"/>
    <w:rsid w:val="4DA7365D"/>
    <w:rsid w:val="4DBB5413"/>
    <w:rsid w:val="4DC03545"/>
    <w:rsid w:val="4DC97FAC"/>
    <w:rsid w:val="4DD20896"/>
    <w:rsid w:val="4DE74FDD"/>
    <w:rsid w:val="4DF41248"/>
    <w:rsid w:val="4E113C23"/>
    <w:rsid w:val="4E1216A5"/>
    <w:rsid w:val="4E3307C0"/>
    <w:rsid w:val="4E3450DC"/>
    <w:rsid w:val="4E44410A"/>
    <w:rsid w:val="4E4B7280"/>
    <w:rsid w:val="4E4B7366"/>
    <w:rsid w:val="4E52468C"/>
    <w:rsid w:val="4E5864F2"/>
    <w:rsid w:val="4E7A454C"/>
    <w:rsid w:val="4E890ABD"/>
    <w:rsid w:val="4ED748E6"/>
    <w:rsid w:val="4ED92553"/>
    <w:rsid w:val="4EE4617A"/>
    <w:rsid w:val="4EF57719"/>
    <w:rsid w:val="4F0328C4"/>
    <w:rsid w:val="4F10048D"/>
    <w:rsid w:val="4F14474A"/>
    <w:rsid w:val="4F147FCE"/>
    <w:rsid w:val="4F175FA6"/>
    <w:rsid w:val="4F1C53AE"/>
    <w:rsid w:val="4F2D7EE3"/>
    <w:rsid w:val="4F340341"/>
    <w:rsid w:val="4F3F5822"/>
    <w:rsid w:val="4F4D3A59"/>
    <w:rsid w:val="4F830BD4"/>
    <w:rsid w:val="4F836083"/>
    <w:rsid w:val="4F8D5306"/>
    <w:rsid w:val="4F9C11AB"/>
    <w:rsid w:val="4FA252B3"/>
    <w:rsid w:val="4FA904C1"/>
    <w:rsid w:val="4FBC652F"/>
    <w:rsid w:val="4FBE7162"/>
    <w:rsid w:val="4FCA53D7"/>
    <w:rsid w:val="4FFA3743"/>
    <w:rsid w:val="500779A0"/>
    <w:rsid w:val="500B145F"/>
    <w:rsid w:val="500F7E65"/>
    <w:rsid w:val="501D6F9B"/>
    <w:rsid w:val="50203983"/>
    <w:rsid w:val="5022177E"/>
    <w:rsid w:val="502D2C99"/>
    <w:rsid w:val="50303C1D"/>
    <w:rsid w:val="50304C39"/>
    <w:rsid w:val="50376FBD"/>
    <w:rsid w:val="50455C2E"/>
    <w:rsid w:val="50456141"/>
    <w:rsid w:val="50465DC1"/>
    <w:rsid w:val="50484B47"/>
    <w:rsid w:val="50750E8F"/>
    <w:rsid w:val="50771072"/>
    <w:rsid w:val="509B75AE"/>
    <w:rsid w:val="50A85FF9"/>
    <w:rsid w:val="50A925E2"/>
    <w:rsid w:val="50AA5AE5"/>
    <w:rsid w:val="50BC612E"/>
    <w:rsid w:val="50D14446"/>
    <w:rsid w:val="50E74EED"/>
    <w:rsid w:val="51257DF2"/>
    <w:rsid w:val="512B3D7F"/>
    <w:rsid w:val="512B7338"/>
    <w:rsid w:val="51383814"/>
    <w:rsid w:val="514733E5"/>
    <w:rsid w:val="515C5909"/>
    <w:rsid w:val="515D2223"/>
    <w:rsid w:val="51792CBB"/>
    <w:rsid w:val="517E1341"/>
    <w:rsid w:val="51B14E42"/>
    <w:rsid w:val="51B15013"/>
    <w:rsid w:val="51C66CCF"/>
    <w:rsid w:val="51DB1DF6"/>
    <w:rsid w:val="51FE5112"/>
    <w:rsid w:val="520120BC"/>
    <w:rsid w:val="52177E8C"/>
    <w:rsid w:val="5219153F"/>
    <w:rsid w:val="522C54C5"/>
    <w:rsid w:val="5235306E"/>
    <w:rsid w:val="52403CA2"/>
    <w:rsid w:val="524A1D0E"/>
    <w:rsid w:val="5266163F"/>
    <w:rsid w:val="52921530"/>
    <w:rsid w:val="52B27B0A"/>
    <w:rsid w:val="52C00A54"/>
    <w:rsid w:val="52E672A4"/>
    <w:rsid w:val="52ED6F99"/>
    <w:rsid w:val="5310251E"/>
    <w:rsid w:val="53182DF7"/>
    <w:rsid w:val="531F686F"/>
    <w:rsid w:val="532105A3"/>
    <w:rsid w:val="532661FA"/>
    <w:rsid w:val="533A7098"/>
    <w:rsid w:val="53414021"/>
    <w:rsid w:val="534357AA"/>
    <w:rsid w:val="535556C4"/>
    <w:rsid w:val="535778E6"/>
    <w:rsid w:val="535B2E50"/>
    <w:rsid w:val="535F4F21"/>
    <w:rsid w:val="53645CDE"/>
    <w:rsid w:val="536B5669"/>
    <w:rsid w:val="536D0B6C"/>
    <w:rsid w:val="5385247B"/>
    <w:rsid w:val="5393682D"/>
    <w:rsid w:val="539E133B"/>
    <w:rsid w:val="53B536AF"/>
    <w:rsid w:val="53BD1BF0"/>
    <w:rsid w:val="53C51B3F"/>
    <w:rsid w:val="53D33222"/>
    <w:rsid w:val="53E378B1"/>
    <w:rsid w:val="53F10DC5"/>
    <w:rsid w:val="53F20579"/>
    <w:rsid w:val="53FB4F58"/>
    <w:rsid w:val="54111A16"/>
    <w:rsid w:val="542D31A9"/>
    <w:rsid w:val="54553068"/>
    <w:rsid w:val="5457731A"/>
    <w:rsid w:val="545F71FB"/>
    <w:rsid w:val="548C31C2"/>
    <w:rsid w:val="548D19C7"/>
    <w:rsid w:val="54DA789F"/>
    <w:rsid w:val="54E56216"/>
    <w:rsid w:val="54EE57E5"/>
    <w:rsid w:val="54F42FBB"/>
    <w:rsid w:val="54FA15F8"/>
    <w:rsid w:val="5510184F"/>
    <w:rsid w:val="55442ED5"/>
    <w:rsid w:val="556B6EC3"/>
    <w:rsid w:val="557547C5"/>
    <w:rsid w:val="5583350C"/>
    <w:rsid w:val="55893465"/>
    <w:rsid w:val="559304F1"/>
    <w:rsid w:val="55B058A3"/>
    <w:rsid w:val="55B80731"/>
    <w:rsid w:val="55B812C9"/>
    <w:rsid w:val="55C473A9"/>
    <w:rsid w:val="55EC7C86"/>
    <w:rsid w:val="55EF2E09"/>
    <w:rsid w:val="55EF668D"/>
    <w:rsid w:val="55F35093"/>
    <w:rsid w:val="560817B5"/>
    <w:rsid w:val="560962DF"/>
    <w:rsid w:val="5617654C"/>
    <w:rsid w:val="56233DA9"/>
    <w:rsid w:val="565A053D"/>
    <w:rsid w:val="56694CD1"/>
    <w:rsid w:val="566E6F5B"/>
    <w:rsid w:val="567B29ED"/>
    <w:rsid w:val="567E71F5"/>
    <w:rsid w:val="568804C1"/>
    <w:rsid w:val="56925E96"/>
    <w:rsid w:val="56A77B69"/>
    <w:rsid w:val="56B37B66"/>
    <w:rsid w:val="56CF5CFB"/>
    <w:rsid w:val="56D42182"/>
    <w:rsid w:val="56D942D2"/>
    <w:rsid w:val="56E03803"/>
    <w:rsid w:val="56F4473B"/>
    <w:rsid w:val="56FD36C2"/>
    <w:rsid w:val="570C4BF3"/>
    <w:rsid w:val="570C5B60"/>
    <w:rsid w:val="57277511"/>
    <w:rsid w:val="57397928"/>
    <w:rsid w:val="57447EB8"/>
    <w:rsid w:val="57455939"/>
    <w:rsid w:val="574B7843"/>
    <w:rsid w:val="577B4037"/>
    <w:rsid w:val="57825C65"/>
    <w:rsid w:val="578B0416"/>
    <w:rsid w:val="57912747"/>
    <w:rsid w:val="57955BCA"/>
    <w:rsid w:val="57AD21A3"/>
    <w:rsid w:val="57B819BF"/>
    <w:rsid w:val="57BB34E2"/>
    <w:rsid w:val="58175C92"/>
    <w:rsid w:val="582165A1"/>
    <w:rsid w:val="58297231"/>
    <w:rsid w:val="583A1FD3"/>
    <w:rsid w:val="585722FF"/>
    <w:rsid w:val="585E09B0"/>
    <w:rsid w:val="58633B93"/>
    <w:rsid w:val="58675CE0"/>
    <w:rsid w:val="58701BA4"/>
    <w:rsid w:val="589C176E"/>
    <w:rsid w:val="58B03182"/>
    <w:rsid w:val="58CC44BC"/>
    <w:rsid w:val="58D83016"/>
    <w:rsid w:val="58DC2D76"/>
    <w:rsid w:val="59050C34"/>
    <w:rsid w:val="59281352"/>
    <w:rsid w:val="592D47BC"/>
    <w:rsid w:val="59541257"/>
    <w:rsid w:val="595617E1"/>
    <w:rsid w:val="59684A60"/>
    <w:rsid w:val="59762756"/>
    <w:rsid w:val="597C0DDC"/>
    <w:rsid w:val="597C465F"/>
    <w:rsid w:val="597E312B"/>
    <w:rsid w:val="598B70EC"/>
    <w:rsid w:val="599C1311"/>
    <w:rsid w:val="59A07D17"/>
    <w:rsid w:val="59B17920"/>
    <w:rsid w:val="59D101E2"/>
    <w:rsid w:val="59D522A3"/>
    <w:rsid w:val="59E74D3B"/>
    <w:rsid w:val="5A0174AA"/>
    <w:rsid w:val="5A1820C1"/>
    <w:rsid w:val="5A1866DC"/>
    <w:rsid w:val="5A4056A2"/>
    <w:rsid w:val="5A440825"/>
    <w:rsid w:val="5A48722B"/>
    <w:rsid w:val="5A4D6F36"/>
    <w:rsid w:val="5A8618AE"/>
    <w:rsid w:val="5A882213"/>
    <w:rsid w:val="5A8D03E6"/>
    <w:rsid w:val="5A8F5421"/>
    <w:rsid w:val="5ABA3F0F"/>
    <w:rsid w:val="5AD308BE"/>
    <w:rsid w:val="5AF4393C"/>
    <w:rsid w:val="5B016B09"/>
    <w:rsid w:val="5B096BF7"/>
    <w:rsid w:val="5B1530FC"/>
    <w:rsid w:val="5B224844"/>
    <w:rsid w:val="5B265BB3"/>
    <w:rsid w:val="5B305360"/>
    <w:rsid w:val="5B3057A1"/>
    <w:rsid w:val="5B341354"/>
    <w:rsid w:val="5B4041A6"/>
    <w:rsid w:val="5B420748"/>
    <w:rsid w:val="5B523440"/>
    <w:rsid w:val="5B6836FC"/>
    <w:rsid w:val="5B6D486F"/>
    <w:rsid w:val="5B7200D7"/>
    <w:rsid w:val="5B841401"/>
    <w:rsid w:val="5B9D35A7"/>
    <w:rsid w:val="5BAC2376"/>
    <w:rsid w:val="5BAE3877"/>
    <w:rsid w:val="5BB12F7A"/>
    <w:rsid w:val="5BC433D0"/>
    <w:rsid w:val="5BDE63C8"/>
    <w:rsid w:val="5BDE6528"/>
    <w:rsid w:val="5BED0BE1"/>
    <w:rsid w:val="5BF714F0"/>
    <w:rsid w:val="5C056287"/>
    <w:rsid w:val="5C1761A2"/>
    <w:rsid w:val="5C1916A5"/>
    <w:rsid w:val="5C441F61"/>
    <w:rsid w:val="5C562EAA"/>
    <w:rsid w:val="5C580DDC"/>
    <w:rsid w:val="5C622D9E"/>
    <w:rsid w:val="5C6744A2"/>
    <w:rsid w:val="5C7562EE"/>
    <w:rsid w:val="5C792725"/>
    <w:rsid w:val="5CC04E72"/>
    <w:rsid w:val="5CC26E3C"/>
    <w:rsid w:val="5CC54677"/>
    <w:rsid w:val="5CC62AC2"/>
    <w:rsid w:val="5CCB35B2"/>
    <w:rsid w:val="5CD20B3D"/>
    <w:rsid w:val="5CD91AE3"/>
    <w:rsid w:val="5CDC1735"/>
    <w:rsid w:val="5CE15AF5"/>
    <w:rsid w:val="5CFA569A"/>
    <w:rsid w:val="5D055E2A"/>
    <w:rsid w:val="5D0A5B35"/>
    <w:rsid w:val="5D1276BE"/>
    <w:rsid w:val="5D2C2D43"/>
    <w:rsid w:val="5D2E682A"/>
    <w:rsid w:val="5D3778FE"/>
    <w:rsid w:val="5D3802A5"/>
    <w:rsid w:val="5D610E09"/>
    <w:rsid w:val="5D641CA2"/>
    <w:rsid w:val="5D851F23"/>
    <w:rsid w:val="5D8C4262"/>
    <w:rsid w:val="5D9F7BC5"/>
    <w:rsid w:val="5DAE2DC0"/>
    <w:rsid w:val="5DB858CE"/>
    <w:rsid w:val="5DC8396A"/>
    <w:rsid w:val="5DDC5CDC"/>
    <w:rsid w:val="5DE27D97"/>
    <w:rsid w:val="5DF247AE"/>
    <w:rsid w:val="5E04700C"/>
    <w:rsid w:val="5E0D665D"/>
    <w:rsid w:val="5E1E68F7"/>
    <w:rsid w:val="5E246520"/>
    <w:rsid w:val="5E272FD3"/>
    <w:rsid w:val="5E3E6E2C"/>
    <w:rsid w:val="5E405BB2"/>
    <w:rsid w:val="5E436430"/>
    <w:rsid w:val="5E4915C3"/>
    <w:rsid w:val="5E4C6141"/>
    <w:rsid w:val="5E4F0C58"/>
    <w:rsid w:val="5E501AB9"/>
    <w:rsid w:val="5E5025C9"/>
    <w:rsid w:val="5E6A68E5"/>
    <w:rsid w:val="5E9033B3"/>
    <w:rsid w:val="5E960D96"/>
    <w:rsid w:val="5E9B53AC"/>
    <w:rsid w:val="5ECA2293"/>
    <w:rsid w:val="5ECB7D14"/>
    <w:rsid w:val="5ED12060"/>
    <w:rsid w:val="5ED75746"/>
    <w:rsid w:val="5EF50B59"/>
    <w:rsid w:val="5EFE191A"/>
    <w:rsid w:val="5F090814"/>
    <w:rsid w:val="5F183BA7"/>
    <w:rsid w:val="5F1D38C7"/>
    <w:rsid w:val="5F3F2252"/>
    <w:rsid w:val="5F6E751E"/>
    <w:rsid w:val="5F7239A5"/>
    <w:rsid w:val="5F732E51"/>
    <w:rsid w:val="5F762515"/>
    <w:rsid w:val="5F7A2FA4"/>
    <w:rsid w:val="5F8374C3"/>
    <w:rsid w:val="5F8416C1"/>
    <w:rsid w:val="5F8A0353"/>
    <w:rsid w:val="5F91757F"/>
    <w:rsid w:val="5FB47C92"/>
    <w:rsid w:val="5FDB7B52"/>
    <w:rsid w:val="601879B6"/>
    <w:rsid w:val="602A70A2"/>
    <w:rsid w:val="603022F8"/>
    <w:rsid w:val="603A0512"/>
    <w:rsid w:val="60457102"/>
    <w:rsid w:val="605F012B"/>
    <w:rsid w:val="6072750E"/>
    <w:rsid w:val="607544CD"/>
    <w:rsid w:val="60A12EF3"/>
    <w:rsid w:val="60A7051F"/>
    <w:rsid w:val="60A73DA2"/>
    <w:rsid w:val="60C85AD1"/>
    <w:rsid w:val="60D657EB"/>
    <w:rsid w:val="60D76AF0"/>
    <w:rsid w:val="60DC3CB8"/>
    <w:rsid w:val="60E76D8A"/>
    <w:rsid w:val="60EB441C"/>
    <w:rsid w:val="60FF4431"/>
    <w:rsid w:val="610750C1"/>
    <w:rsid w:val="6121732C"/>
    <w:rsid w:val="6124336C"/>
    <w:rsid w:val="612B2CF7"/>
    <w:rsid w:val="612D0B3E"/>
    <w:rsid w:val="61304C00"/>
    <w:rsid w:val="61373B45"/>
    <w:rsid w:val="615A3846"/>
    <w:rsid w:val="61954924"/>
    <w:rsid w:val="619A08A4"/>
    <w:rsid w:val="61AD584E"/>
    <w:rsid w:val="61AF2F50"/>
    <w:rsid w:val="61D2220B"/>
    <w:rsid w:val="61D37C8C"/>
    <w:rsid w:val="61DC639E"/>
    <w:rsid w:val="61E450E3"/>
    <w:rsid w:val="61F71146"/>
    <w:rsid w:val="61FC0E51"/>
    <w:rsid w:val="61FE1E3F"/>
    <w:rsid w:val="6202003F"/>
    <w:rsid w:val="620B3669"/>
    <w:rsid w:val="6217167A"/>
    <w:rsid w:val="62194B7D"/>
    <w:rsid w:val="621A5025"/>
    <w:rsid w:val="62743F92"/>
    <w:rsid w:val="627C139F"/>
    <w:rsid w:val="62865532"/>
    <w:rsid w:val="628D293E"/>
    <w:rsid w:val="62C04412"/>
    <w:rsid w:val="62DB4D1F"/>
    <w:rsid w:val="62F04BE1"/>
    <w:rsid w:val="63163A3E"/>
    <w:rsid w:val="631B12A8"/>
    <w:rsid w:val="632B5B70"/>
    <w:rsid w:val="632E2A5B"/>
    <w:rsid w:val="633E1AB3"/>
    <w:rsid w:val="63467B6E"/>
    <w:rsid w:val="637A4B45"/>
    <w:rsid w:val="638E0F94"/>
    <w:rsid w:val="63906E6F"/>
    <w:rsid w:val="63973FB8"/>
    <w:rsid w:val="63A7308B"/>
    <w:rsid w:val="63C55EBE"/>
    <w:rsid w:val="63CA5404"/>
    <w:rsid w:val="63D314A0"/>
    <w:rsid w:val="63ED5D7D"/>
    <w:rsid w:val="63EE37FF"/>
    <w:rsid w:val="641328DA"/>
    <w:rsid w:val="64413DFC"/>
    <w:rsid w:val="647549DD"/>
    <w:rsid w:val="64792761"/>
    <w:rsid w:val="6496590E"/>
    <w:rsid w:val="64A32DC1"/>
    <w:rsid w:val="64AA19B4"/>
    <w:rsid w:val="64B9293D"/>
    <w:rsid w:val="64BC5151"/>
    <w:rsid w:val="64C34ADC"/>
    <w:rsid w:val="64E01DAF"/>
    <w:rsid w:val="64E46315"/>
    <w:rsid w:val="64EA68D9"/>
    <w:rsid w:val="64F97E90"/>
    <w:rsid w:val="64FC5F3B"/>
    <w:rsid w:val="64FD39BC"/>
    <w:rsid w:val="651733C8"/>
    <w:rsid w:val="651A63B0"/>
    <w:rsid w:val="65274800"/>
    <w:rsid w:val="652F5490"/>
    <w:rsid w:val="65310993"/>
    <w:rsid w:val="65322A32"/>
    <w:rsid w:val="65393821"/>
    <w:rsid w:val="654153AA"/>
    <w:rsid w:val="65544628"/>
    <w:rsid w:val="655F3EEB"/>
    <w:rsid w:val="659473B3"/>
    <w:rsid w:val="65A252B2"/>
    <w:rsid w:val="65BF14FC"/>
    <w:rsid w:val="65D01180"/>
    <w:rsid w:val="65EB56E6"/>
    <w:rsid w:val="66094B4C"/>
    <w:rsid w:val="660A2E72"/>
    <w:rsid w:val="6622379F"/>
    <w:rsid w:val="66246CA2"/>
    <w:rsid w:val="6626335E"/>
    <w:rsid w:val="66297833"/>
    <w:rsid w:val="664E2064"/>
    <w:rsid w:val="66562CF4"/>
    <w:rsid w:val="66564EF2"/>
    <w:rsid w:val="66620D05"/>
    <w:rsid w:val="667C26A2"/>
    <w:rsid w:val="669C1ED2"/>
    <w:rsid w:val="66A10FD3"/>
    <w:rsid w:val="66A11AEE"/>
    <w:rsid w:val="66A32DF3"/>
    <w:rsid w:val="66A65F76"/>
    <w:rsid w:val="66A96EFB"/>
    <w:rsid w:val="66CF3BE6"/>
    <w:rsid w:val="66E55C01"/>
    <w:rsid w:val="66EF1FA2"/>
    <w:rsid w:val="66F71EE2"/>
    <w:rsid w:val="67026690"/>
    <w:rsid w:val="6709601B"/>
    <w:rsid w:val="6715402C"/>
    <w:rsid w:val="67367DE4"/>
    <w:rsid w:val="67634E63"/>
    <w:rsid w:val="67A21691"/>
    <w:rsid w:val="67A822FD"/>
    <w:rsid w:val="67A96A9E"/>
    <w:rsid w:val="67D740EA"/>
    <w:rsid w:val="67E027FB"/>
    <w:rsid w:val="67E85689"/>
    <w:rsid w:val="67F97B21"/>
    <w:rsid w:val="6808013C"/>
    <w:rsid w:val="680A1A25"/>
    <w:rsid w:val="680C039C"/>
    <w:rsid w:val="680E4244"/>
    <w:rsid w:val="68265CB2"/>
    <w:rsid w:val="6848352C"/>
    <w:rsid w:val="684B08F2"/>
    <w:rsid w:val="684E502D"/>
    <w:rsid w:val="68623CCE"/>
    <w:rsid w:val="686626D4"/>
    <w:rsid w:val="688C40DF"/>
    <w:rsid w:val="6892481D"/>
    <w:rsid w:val="689E1934"/>
    <w:rsid w:val="68DB2693"/>
    <w:rsid w:val="68EC43AE"/>
    <w:rsid w:val="68F954C6"/>
    <w:rsid w:val="68F97E27"/>
    <w:rsid w:val="68FB09C9"/>
    <w:rsid w:val="691664EE"/>
    <w:rsid w:val="692865B6"/>
    <w:rsid w:val="69473A97"/>
    <w:rsid w:val="6954235C"/>
    <w:rsid w:val="69641F07"/>
    <w:rsid w:val="696D0F78"/>
    <w:rsid w:val="69716A8A"/>
    <w:rsid w:val="69833D8C"/>
    <w:rsid w:val="69837628"/>
    <w:rsid w:val="698F6CBE"/>
    <w:rsid w:val="699E14D7"/>
    <w:rsid w:val="69CE4CB7"/>
    <w:rsid w:val="69D364AE"/>
    <w:rsid w:val="69DF7D42"/>
    <w:rsid w:val="69EA02D1"/>
    <w:rsid w:val="69F44464"/>
    <w:rsid w:val="69F908EC"/>
    <w:rsid w:val="6A0A0894"/>
    <w:rsid w:val="6A0A2D85"/>
    <w:rsid w:val="6A0D23DF"/>
    <w:rsid w:val="6A165180"/>
    <w:rsid w:val="6A302FC4"/>
    <w:rsid w:val="6A3761D2"/>
    <w:rsid w:val="6A3B0848"/>
    <w:rsid w:val="6A516D7C"/>
    <w:rsid w:val="6A5269FC"/>
    <w:rsid w:val="6A563204"/>
    <w:rsid w:val="6A692C71"/>
    <w:rsid w:val="6A696621"/>
    <w:rsid w:val="6A8F08C3"/>
    <w:rsid w:val="6AB15C4E"/>
    <w:rsid w:val="6ABF46C2"/>
    <w:rsid w:val="6AC769BB"/>
    <w:rsid w:val="6AEF0084"/>
    <w:rsid w:val="6B0A61AB"/>
    <w:rsid w:val="6B0F0434"/>
    <w:rsid w:val="6B3804DD"/>
    <w:rsid w:val="6B5159A7"/>
    <w:rsid w:val="6B570828"/>
    <w:rsid w:val="6B6562D0"/>
    <w:rsid w:val="6B7632CC"/>
    <w:rsid w:val="6B8303F3"/>
    <w:rsid w:val="6B8F6404"/>
    <w:rsid w:val="6BA40927"/>
    <w:rsid w:val="6BD84859"/>
    <w:rsid w:val="6BDA557E"/>
    <w:rsid w:val="6BE255E7"/>
    <w:rsid w:val="6BE51391"/>
    <w:rsid w:val="6BFD4667"/>
    <w:rsid w:val="6C0409ED"/>
    <w:rsid w:val="6C3078F9"/>
    <w:rsid w:val="6C573C4E"/>
    <w:rsid w:val="6C5816D0"/>
    <w:rsid w:val="6C835D8A"/>
    <w:rsid w:val="6C88441D"/>
    <w:rsid w:val="6C9319E9"/>
    <w:rsid w:val="6CA67251"/>
    <w:rsid w:val="6CAA294A"/>
    <w:rsid w:val="6CB46566"/>
    <w:rsid w:val="6CB50C2C"/>
    <w:rsid w:val="6CC62F99"/>
    <w:rsid w:val="6CDA09A4"/>
    <w:rsid w:val="6CDB520D"/>
    <w:rsid w:val="6CEF04AC"/>
    <w:rsid w:val="6D0475EA"/>
    <w:rsid w:val="6D064CEC"/>
    <w:rsid w:val="6D260503"/>
    <w:rsid w:val="6D26779F"/>
    <w:rsid w:val="6D270AA3"/>
    <w:rsid w:val="6D311BCD"/>
    <w:rsid w:val="6D3754BB"/>
    <w:rsid w:val="6D3B7744"/>
    <w:rsid w:val="6D3C71D0"/>
    <w:rsid w:val="6D402C64"/>
    <w:rsid w:val="6D415DCA"/>
    <w:rsid w:val="6D5268EB"/>
    <w:rsid w:val="6D6C22A9"/>
    <w:rsid w:val="6D735678"/>
    <w:rsid w:val="6D745D2A"/>
    <w:rsid w:val="6D872B7A"/>
    <w:rsid w:val="6D8D482B"/>
    <w:rsid w:val="6D8E2AD4"/>
    <w:rsid w:val="6D9126D1"/>
    <w:rsid w:val="6D92539D"/>
    <w:rsid w:val="6DA03833"/>
    <w:rsid w:val="6DA16F7E"/>
    <w:rsid w:val="6DA86A73"/>
    <w:rsid w:val="6DCE6CB3"/>
    <w:rsid w:val="6DDE6F4D"/>
    <w:rsid w:val="6DF72075"/>
    <w:rsid w:val="6E05721F"/>
    <w:rsid w:val="6E062690"/>
    <w:rsid w:val="6E1766CB"/>
    <w:rsid w:val="6E1F57B8"/>
    <w:rsid w:val="6E271C74"/>
    <w:rsid w:val="6E391BE5"/>
    <w:rsid w:val="6E47697D"/>
    <w:rsid w:val="6E50180B"/>
    <w:rsid w:val="6E54240F"/>
    <w:rsid w:val="6E567748"/>
    <w:rsid w:val="6E604118"/>
    <w:rsid w:val="6E671C67"/>
    <w:rsid w:val="6E9323E7"/>
    <w:rsid w:val="6EA0700B"/>
    <w:rsid w:val="6EA56D16"/>
    <w:rsid w:val="6ED004DC"/>
    <w:rsid w:val="6EDC6E70"/>
    <w:rsid w:val="6F0A09F9"/>
    <w:rsid w:val="6F304773"/>
    <w:rsid w:val="6F512812"/>
    <w:rsid w:val="6F5F6B2C"/>
    <w:rsid w:val="6F614ECB"/>
    <w:rsid w:val="6F631C1C"/>
    <w:rsid w:val="6F6D1404"/>
    <w:rsid w:val="6F842B01"/>
    <w:rsid w:val="6F961B22"/>
    <w:rsid w:val="6F962E08"/>
    <w:rsid w:val="6F9D3737"/>
    <w:rsid w:val="6FA974BD"/>
    <w:rsid w:val="6FD67088"/>
    <w:rsid w:val="6FE74DA4"/>
    <w:rsid w:val="6FEC1380"/>
    <w:rsid w:val="6FFE1AE2"/>
    <w:rsid w:val="70007ECC"/>
    <w:rsid w:val="700B3C84"/>
    <w:rsid w:val="70115BE8"/>
    <w:rsid w:val="701C77FC"/>
    <w:rsid w:val="70335223"/>
    <w:rsid w:val="70352925"/>
    <w:rsid w:val="704D4675"/>
    <w:rsid w:val="704F3676"/>
    <w:rsid w:val="70552BAA"/>
    <w:rsid w:val="70940740"/>
    <w:rsid w:val="70992649"/>
    <w:rsid w:val="709F1517"/>
    <w:rsid w:val="70AF25EE"/>
    <w:rsid w:val="70B05AE4"/>
    <w:rsid w:val="70BE1584"/>
    <w:rsid w:val="70CD1B9F"/>
    <w:rsid w:val="70D1231F"/>
    <w:rsid w:val="70D31529"/>
    <w:rsid w:val="71096180"/>
    <w:rsid w:val="7113767A"/>
    <w:rsid w:val="711B191E"/>
    <w:rsid w:val="711B771F"/>
    <w:rsid w:val="711E06A4"/>
    <w:rsid w:val="713752AB"/>
    <w:rsid w:val="71411B5D"/>
    <w:rsid w:val="71681909"/>
    <w:rsid w:val="716C0423"/>
    <w:rsid w:val="71771B4C"/>
    <w:rsid w:val="719B34F1"/>
    <w:rsid w:val="71D80DD7"/>
    <w:rsid w:val="71D96859"/>
    <w:rsid w:val="71F12097"/>
    <w:rsid w:val="71F52906"/>
    <w:rsid w:val="7205277D"/>
    <w:rsid w:val="72064D9E"/>
    <w:rsid w:val="720860A3"/>
    <w:rsid w:val="721E0247"/>
    <w:rsid w:val="7275252F"/>
    <w:rsid w:val="728275F0"/>
    <w:rsid w:val="7298210F"/>
    <w:rsid w:val="72AA5DC0"/>
    <w:rsid w:val="72AE42B2"/>
    <w:rsid w:val="72D005DA"/>
    <w:rsid w:val="72D61BF3"/>
    <w:rsid w:val="72DE6D6E"/>
    <w:rsid w:val="72DE7467"/>
    <w:rsid w:val="72E94CCB"/>
    <w:rsid w:val="72F23AA2"/>
    <w:rsid w:val="730040BD"/>
    <w:rsid w:val="7306587D"/>
    <w:rsid w:val="73256740"/>
    <w:rsid w:val="732E7254"/>
    <w:rsid w:val="732F5B05"/>
    <w:rsid w:val="733254CB"/>
    <w:rsid w:val="73365490"/>
    <w:rsid w:val="733B652A"/>
    <w:rsid w:val="733D31FE"/>
    <w:rsid w:val="73636360"/>
    <w:rsid w:val="73711B71"/>
    <w:rsid w:val="737352F5"/>
    <w:rsid w:val="73785000"/>
    <w:rsid w:val="738A7AFD"/>
    <w:rsid w:val="738D3920"/>
    <w:rsid w:val="738E13A2"/>
    <w:rsid w:val="739D1A21"/>
    <w:rsid w:val="73A04274"/>
    <w:rsid w:val="73DC1F00"/>
    <w:rsid w:val="73E20E2C"/>
    <w:rsid w:val="73FC19D6"/>
    <w:rsid w:val="73FC2801"/>
    <w:rsid w:val="740500E7"/>
    <w:rsid w:val="74066CBE"/>
    <w:rsid w:val="740E6B9F"/>
    <w:rsid w:val="74152900"/>
    <w:rsid w:val="741B228B"/>
    <w:rsid w:val="7445564D"/>
    <w:rsid w:val="745436E9"/>
    <w:rsid w:val="7454422D"/>
    <w:rsid w:val="745E5840"/>
    <w:rsid w:val="746A588D"/>
    <w:rsid w:val="746D6812"/>
    <w:rsid w:val="749C3ADE"/>
    <w:rsid w:val="74A36CEC"/>
    <w:rsid w:val="74A40EEA"/>
    <w:rsid w:val="74A4476D"/>
    <w:rsid w:val="74A662B1"/>
    <w:rsid w:val="74B90999"/>
    <w:rsid w:val="74C67C24"/>
    <w:rsid w:val="74C723A3"/>
    <w:rsid w:val="7504000A"/>
    <w:rsid w:val="750C294D"/>
    <w:rsid w:val="751F373A"/>
    <w:rsid w:val="753B3B97"/>
    <w:rsid w:val="75407B55"/>
    <w:rsid w:val="75414C6A"/>
    <w:rsid w:val="75512308"/>
    <w:rsid w:val="7557472A"/>
    <w:rsid w:val="75647617"/>
    <w:rsid w:val="75653527"/>
    <w:rsid w:val="75735DC2"/>
    <w:rsid w:val="757D16FB"/>
    <w:rsid w:val="75812F99"/>
    <w:rsid w:val="759A3818"/>
    <w:rsid w:val="75B310A7"/>
    <w:rsid w:val="75E218D9"/>
    <w:rsid w:val="75FF7EA2"/>
    <w:rsid w:val="760246AA"/>
    <w:rsid w:val="760B7AD9"/>
    <w:rsid w:val="760C71B7"/>
    <w:rsid w:val="763077F0"/>
    <w:rsid w:val="763709DA"/>
    <w:rsid w:val="763B5B08"/>
    <w:rsid w:val="765353AD"/>
    <w:rsid w:val="765566B2"/>
    <w:rsid w:val="76581835"/>
    <w:rsid w:val="76582AF2"/>
    <w:rsid w:val="767F4070"/>
    <w:rsid w:val="76991B6F"/>
    <w:rsid w:val="76AA1EF4"/>
    <w:rsid w:val="76AB0292"/>
    <w:rsid w:val="76B05929"/>
    <w:rsid w:val="76B464BE"/>
    <w:rsid w:val="76BA05D5"/>
    <w:rsid w:val="76C22584"/>
    <w:rsid w:val="76CD2A0B"/>
    <w:rsid w:val="770664D6"/>
    <w:rsid w:val="77165BF8"/>
    <w:rsid w:val="772C48B4"/>
    <w:rsid w:val="774D0E49"/>
    <w:rsid w:val="775A5F60"/>
    <w:rsid w:val="775D6EE5"/>
    <w:rsid w:val="77636466"/>
    <w:rsid w:val="77680B0C"/>
    <w:rsid w:val="777C6115"/>
    <w:rsid w:val="77880B40"/>
    <w:rsid w:val="778E76B4"/>
    <w:rsid w:val="77974740"/>
    <w:rsid w:val="77996839"/>
    <w:rsid w:val="779A38C8"/>
    <w:rsid w:val="779C05CF"/>
    <w:rsid w:val="77B57573"/>
    <w:rsid w:val="77F0743D"/>
    <w:rsid w:val="77FB4464"/>
    <w:rsid w:val="78022C8B"/>
    <w:rsid w:val="7818141E"/>
    <w:rsid w:val="781E5088"/>
    <w:rsid w:val="782359A7"/>
    <w:rsid w:val="78312740"/>
    <w:rsid w:val="783201C2"/>
    <w:rsid w:val="784016D6"/>
    <w:rsid w:val="784A167C"/>
    <w:rsid w:val="784F3822"/>
    <w:rsid w:val="78582600"/>
    <w:rsid w:val="78663C24"/>
    <w:rsid w:val="78685D53"/>
    <w:rsid w:val="7875412E"/>
    <w:rsid w:val="78777828"/>
    <w:rsid w:val="787850B3"/>
    <w:rsid w:val="787954FD"/>
    <w:rsid w:val="78A7237F"/>
    <w:rsid w:val="78AE552D"/>
    <w:rsid w:val="78B00A90"/>
    <w:rsid w:val="78BD7DA6"/>
    <w:rsid w:val="78BF6934"/>
    <w:rsid w:val="78D03A73"/>
    <w:rsid w:val="78D16A46"/>
    <w:rsid w:val="78D44148"/>
    <w:rsid w:val="78DE69D0"/>
    <w:rsid w:val="78E214E9"/>
    <w:rsid w:val="78E70BEA"/>
    <w:rsid w:val="78FA4387"/>
    <w:rsid w:val="79002D6F"/>
    <w:rsid w:val="79092423"/>
    <w:rsid w:val="790A5788"/>
    <w:rsid w:val="79206F6D"/>
    <w:rsid w:val="792D38DD"/>
    <w:rsid w:val="79345466"/>
    <w:rsid w:val="79427FFF"/>
    <w:rsid w:val="794E6253"/>
    <w:rsid w:val="795934A7"/>
    <w:rsid w:val="796E4346"/>
    <w:rsid w:val="79730D22"/>
    <w:rsid w:val="7977592B"/>
    <w:rsid w:val="797A39DC"/>
    <w:rsid w:val="79833485"/>
    <w:rsid w:val="798677EE"/>
    <w:rsid w:val="79936B04"/>
    <w:rsid w:val="79A05E1A"/>
    <w:rsid w:val="79A81EC6"/>
    <w:rsid w:val="79AB4DB8"/>
    <w:rsid w:val="79C4366C"/>
    <w:rsid w:val="79C627D6"/>
    <w:rsid w:val="7A243E0F"/>
    <w:rsid w:val="7A2618F6"/>
    <w:rsid w:val="7A285C9F"/>
    <w:rsid w:val="7A2902FC"/>
    <w:rsid w:val="7A2B0576"/>
    <w:rsid w:val="7A373D8F"/>
    <w:rsid w:val="7A5373A5"/>
    <w:rsid w:val="7A9479AC"/>
    <w:rsid w:val="7AC46E76"/>
    <w:rsid w:val="7AD14888"/>
    <w:rsid w:val="7AEF353D"/>
    <w:rsid w:val="7AFF37D8"/>
    <w:rsid w:val="7B0A53EC"/>
    <w:rsid w:val="7B1E0809"/>
    <w:rsid w:val="7B1F628B"/>
    <w:rsid w:val="7B271F47"/>
    <w:rsid w:val="7B311529"/>
    <w:rsid w:val="7B446F42"/>
    <w:rsid w:val="7B452AA4"/>
    <w:rsid w:val="7B474C85"/>
    <w:rsid w:val="7B6C46EB"/>
    <w:rsid w:val="7B8472B4"/>
    <w:rsid w:val="7B9A5BD4"/>
    <w:rsid w:val="7BA03361"/>
    <w:rsid w:val="7BA577E9"/>
    <w:rsid w:val="7BB3390E"/>
    <w:rsid w:val="7BB96489"/>
    <w:rsid w:val="7BC5251A"/>
    <w:rsid w:val="7BDB5A89"/>
    <w:rsid w:val="7BDF4445"/>
    <w:rsid w:val="7BDF66C9"/>
    <w:rsid w:val="7BE51067"/>
    <w:rsid w:val="7BE612E1"/>
    <w:rsid w:val="7BEC3A75"/>
    <w:rsid w:val="7BFC438D"/>
    <w:rsid w:val="7C4F1257"/>
    <w:rsid w:val="7C691716"/>
    <w:rsid w:val="7C7D1A4A"/>
    <w:rsid w:val="7C8F51E8"/>
    <w:rsid w:val="7C9948E3"/>
    <w:rsid w:val="7CB2548A"/>
    <w:rsid w:val="7CC11F91"/>
    <w:rsid w:val="7CC84C09"/>
    <w:rsid w:val="7CCB17CA"/>
    <w:rsid w:val="7CEF42D1"/>
    <w:rsid w:val="7CF2748B"/>
    <w:rsid w:val="7CFB54F1"/>
    <w:rsid w:val="7CFF45A2"/>
    <w:rsid w:val="7D0D4119"/>
    <w:rsid w:val="7D0E3538"/>
    <w:rsid w:val="7D152EC3"/>
    <w:rsid w:val="7D372792"/>
    <w:rsid w:val="7D3E5C51"/>
    <w:rsid w:val="7D5611AF"/>
    <w:rsid w:val="7D7C3B6C"/>
    <w:rsid w:val="7D875780"/>
    <w:rsid w:val="7D8B70AB"/>
    <w:rsid w:val="7D961452"/>
    <w:rsid w:val="7DAB7152"/>
    <w:rsid w:val="7DBD1CB8"/>
    <w:rsid w:val="7DE91FA1"/>
    <w:rsid w:val="7E11597E"/>
    <w:rsid w:val="7E294F89"/>
    <w:rsid w:val="7E2B3D0F"/>
    <w:rsid w:val="7E2F6E92"/>
    <w:rsid w:val="7E3D6D28"/>
    <w:rsid w:val="7E5A0741"/>
    <w:rsid w:val="7E6802F1"/>
    <w:rsid w:val="7E6B59F3"/>
    <w:rsid w:val="7E6B79EA"/>
    <w:rsid w:val="7E736682"/>
    <w:rsid w:val="7E950575"/>
    <w:rsid w:val="7E977A56"/>
    <w:rsid w:val="7E9C52C8"/>
    <w:rsid w:val="7EA8642E"/>
    <w:rsid w:val="7ED43145"/>
    <w:rsid w:val="7ED45422"/>
    <w:rsid w:val="7EF014CF"/>
    <w:rsid w:val="7EFE6266"/>
    <w:rsid w:val="7F416FEF"/>
    <w:rsid w:val="7F4334D7"/>
    <w:rsid w:val="7F440F59"/>
    <w:rsid w:val="7F556C75"/>
    <w:rsid w:val="7F567F7A"/>
    <w:rsid w:val="7F572178"/>
    <w:rsid w:val="7F700B24"/>
    <w:rsid w:val="7F736839"/>
    <w:rsid w:val="7F7E2038"/>
    <w:rsid w:val="7F814F8B"/>
    <w:rsid w:val="7F820A3E"/>
    <w:rsid w:val="7F86183D"/>
    <w:rsid w:val="7F9D7069"/>
    <w:rsid w:val="7FAB67DA"/>
    <w:rsid w:val="7FB77BE9"/>
    <w:rsid w:val="7FBA441B"/>
    <w:rsid w:val="7FC111A0"/>
    <w:rsid w:val="7FC21827"/>
    <w:rsid w:val="7FCA037E"/>
    <w:rsid w:val="7FD6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lang w:val="zh-CN"/>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spacing w:before="240" w:after="60"/>
      <w:jc w:val="center"/>
      <w:outlineLvl w:val="0"/>
    </w:pPr>
    <w:rPr>
      <w:rFonts w:ascii="Arial" w:hAnsi="Arial"/>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页眉 字符"/>
    <w:link w:val="4"/>
    <w:qFormat/>
    <w:uiPriority w:val="0"/>
    <w:rPr>
      <w:kern w:val="2"/>
      <w:sz w:val="18"/>
      <w:szCs w:val="18"/>
    </w:rPr>
  </w:style>
  <w:style w:type="character" w:customStyle="1" w:styleId="12">
    <w:name w:val="页脚 字符"/>
    <w:link w:val="3"/>
    <w:qFormat/>
    <w:uiPriority w:val="0"/>
    <w:rPr>
      <w:kern w:val="2"/>
      <w:sz w:val="18"/>
      <w:szCs w:val="18"/>
    </w:rPr>
  </w:style>
  <w:style w:type="paragraph" w:customStyle="1" w:styleId="13">
    <w:name w:val="目录 11"/>
    <w:basedOn w:val="1"/>
    <w:next w:val="1"/>
    <w:qFormat/>
    <w:uiPriority w:val="0"/>
    <w:rPr>
      <w:sz w:val="28"/>
    </w:rPr>
  </w:style>
  <w:style w:type="paragraph" w:customStyle="1" w:styleId="14">
    <w:name w:val="目录 21"/>
    <w:basedOn w:val="1"/>
    <w:next w:val="1"/>
    <w:qFormat/>
    <w:uiPriority w:val="0"/>
    <w:pPr>
      <w:tabs>
        <w:tab w:val="right" w:leader="dot" w:pos="8268"/>
      </w:tabs>
      <w:ind w:left="420" w:leftChars="200"/>
    </w:pPr>
    <w:rPr>
      <w:rFonts w:ascii="宋体" w:hAnsi="宋体"/>
      <w:sz w:val="24"/>
    </w:rPr>
  </w:style>
  <w:style w:type="paragraph" w:customStyle="1" w:styleId="15">
    <w:name w:val="目录 31"/>
    <w:basedOn w:val="1"/>
    <w:next w:val="1"/>
    <w:qFormat/>
    <w:uiPriority w:val="0"/>
    <w:pPr>
      <w:ind w:left="840" w:left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175</Words>
  <Characters>1004</Characters>
  <Lines>8</Lines>
  <Paragraphs>2</Paragraphs>
  <TotalTime>7</TotalTime>
  <ScaleCrop>false</ScaleCrop>
  <LinksUpToDate>false</LinksUpToDate>
  <CharactersWithSpaces>1177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2022-05-05T13:30:00Z</dcterms:created>
  <dc:creator>微软用户</dc:creator>
  <cp:lastModifiedBy>王强</cp:lastModifiedBy>
  <cp:lastPrinted>2007-05-28T08:53:00Z</cp:lastPrinted>
  <dcterms:modified xsi:type="dcterms:W3CDTF">2023-05-19T07:32:06Z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4C201244E9824731B3142FAA73CADCC0</vt:lpwstr>
  </property>
</Properties>
</file>